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5235AF" w14:textId="1101F0E9" w:rsidR="00C71275" w:rsidRPr="0012412A" w:rsidRDefault="007A5F23" w:rsidP="00007E05">
      <w:pPr>
        <w:widowControl/>
        <w:adjustRightInd w:val="0"/>
        <w:snapToGrid w:val="0"/>
        <w:spacing w:line="600" w:lineRule="exact"/>
        <w:jc w:val="center"/>
        <w:rPr>
          <w:rFonts w:ascii="黑体" w:eastAsia="黑体" w:hAnsi="黑体"/>
          <w:b/>
          <w:sz w:val="36"/>
          <w:szCs w:val="36"/>
        </w:rPr>
      </w:pPr>
      <w:bookmarkStart w:id="0" w:name="_Hlk100153660"/>
      <w:bookmarkStart w:id="1" w:name="_Hlk53827270"/>
      <w:bookmarkEnd w:id="0"/>
      <w:r w:rsidRPr="0012412A">
        <w:rPr>
          <w:rFonts w:ascii="黑体" w:eastAsia="黑体" w:hAnsi="黑体" w:hint="eastAsia"/>
          <w:b/>
          <w:sz w:val="36"/>
          <w:szCs w:val="36"/>
          <w:lang w:eastAsia="zh-Hans"/>
        </w:rPr>
        <w:t>小艺帮</w:t>
      </w:r>
      <w:r w:rsidR="00A25215" w:rsidRPr="0012412A">
        <w:rPr>
          <w:rFonts w:ascii="黑体" w:eastAsia="黑体" w:hAnsi="黑体" w:hint="eastAsia"/>
          <w:b/>
          <w:sz w:val="36"/>
          <w:szCs w:val="36"/>
          <w:lang w:eastAsia="zh-Hans"/>
        </w:rPr>
        <w:t>及小艺帮助手</w:t>
      </w:r>
      <w:r w:rsidR="00A25215" w:rsidRPr="0012412A">
        <w:rPr>
          <w:rFonts w:ascii="黑体" w:eastAsia="黑体" w:hAnsi="黑体" w:hint="eastAsia"/>
          <w:b/>
          <w:sz w:val="36"/>
          <w:szCs w:val="36"/>
        </w:rPr>
        <w:t>A</w:t>
      </w:r>
      <w:r w:rsidR="00A25215" w:rsidRPr="0012412A">
        <w:rPr>
          <w:rFonts w:ascii="黑体" w:eastAsia="黑体" w:hAnsi="黑体"/>
          <w:b/>
          <w:sz w:val="36"/>
          <w:szCs w:val="36"/>
        </w:rPr>
        <w:t>PP</w:t>
      </w:r>
      <w:r w:rsidR="00A25215" w:rsidRPr="0012412A">
        <w:rPr>
          <w:rFonts w:ascii="黑体" w:eastAsia="黑体" w:hAnsi="黑体" w:hint="eastAsia"/>
          <w:b/>
          <w:sz w:val="36"/>
          <w:szCs w:val="36"/>
        </w:rPr>
        <w:t>考生操作说明</w:t>
      </w:r>
    </w:p>
    <w:p w14:paraId="76DE5265" w14:textId="2447B990" w:rsidR="0012412A" w:rsidRPr="001B4484" w:rsidRDefault="0012412A" w:rsidP="00007E05">
      <w:pPr>
        <w:pStyle w:val="11"/>
        <w:snapToGrid w:val="0"/>
        <w:spacing w:line="600" w:lineRule="exact"/>
        <w:ind w:firstLineChars="0"/>
        <w:jc w:val="center"/>
        <w:rPr>
          <w:rFonts w:ascii="仿宋" w:eastAsia="仿宋" w:hAnsi="仿宋" w:cs="冬青黑体简体中文"/>
          <w:b/>
          <w:sz w:val="32"/>
          <w:szCs w:val="32"/>
        </w:rPr>
      </w:pPr>
      <w:r w:rsidRPr="001B4484">
        <w:rPr>
          <w:rFonts w:ascii="仿宋" w:eastAsia="仿宋" w:hAnsi="仿宋" w:cs="冬青黑体简体中文" w:hint="eastAsia"/>
          <w:b/>
          <w:sz w:val="32"/>
          <w:szCs w:val="32"/>
        </w:rPr>
        <w:t>（适用试讲</w:t>
      </w:r>
      <w:r w:rsidR="001B4484">
        <w:rPr>
          <w:rFonts w:ascii="仿宋" w:eastAsia="仿宋" w:hAnsi="仿宋" w:cs="冬青黑体简体中文" w:hint="eastAsia"/>
          <w:b/>
          <w:sz w:val="32"/>
          <w:szCs w:val="32"/>
        </w:rPr>
        <w:t>和</w:t>
      </w:r>
      <w:r w:rsidRPr="001B4484">
        <w:rPr>
          <w:rFonts w:ascii="仿宋" w:eastAsia="仿宋" w:hAnsi="仿宋" w:cs="冬青黑体简体中文" w:hint="eastAsia"/>
          <w:b/>
          <w:sz w:val="32"/>
          <w:szCs w:val="32"/>
        </w:rPr>
        <w:t>综合面试）</w:t>
      </w:r>
    </w:p>
    <w:p w14:paraId="26AE25DB" w14:textId="77777777" w:rsidR="0012412A" w:rsidRPr="0012412A" w:rsidRDefault="0012412A" w:rsidP="0012412A">
      <w:pPr>
        <w:pStyle w:val="11"/>
        <w:snapToGrid w:val="0"/>
        <w:spacing w:line="276" w:lineRule="auto"/>
        <w:ind w:firstLineChars="0"/>
        <w:jc w:val="center"/>
        <w:rPr>
          <w:rFonts w:ascii="仿宋" w:eastAsia="仿宋" w:hAnsi="仿宋" w:cs="冬青黑体简体中文"/>
          <w:sz w:val="28"/>
          <w:szCs w:val="28"/>
        </w:rPr>
      </w:pPr>
    </w:p>
    <w:p w14:paraId="1AB20756" w14:textId="3775A254" w:rsidR="004141F1" w:rsidRDefault="004141F1" w:rsidP="00F86407">
      <w:pPr>
        <w:pStyle w:val="11"/>
        <w:snapToGrid w:val="0"/>
        <w:spacing w:line="560" w:lineRule="exact"/>
        <w:ind w:firstLineChars="130" w:firstLine="365"/>
        <w:jc w:val="left"/>
        <w:outlineLvl w:val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本操作说明中所用图片均为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小</w:t>
      </w:r>
      <w:proofErr w:type="gramStart"/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艺帮</w:t>
      </w: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操作</w:t>
      </w:r>
      <w:proofErr w:type="gramEnd"/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示意图，其所示考试科目及内容、考试时间等均与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我校</w:t>
      </w: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正式考</w:t>
      </w: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试</w:t>
      </w:r>
      <w:r w:rsidRPr="004141F1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无关。</w:t>
      </w:r>
    </w:p>
    <w:p w14:paraId="35C69F0A" w14:textId="5CF76A33" w:rsidR="00C71275" w:rsidRDefault="007A5F23" w:rsidP="00F86407">
      <w:pPr>
        <w:pStyle w:val="11"/>
        <w:snapToGrid w:val="0"/>
        <w:spacing w:line="560" w:lineRule="exact"/>
        <w:ind w:firstLineChars="130" w:firstLine="418"/>
        <w:jc w:val="left"/>
        <w:outlineLvl w:val="0"/>
        <w:rPr>
          <w:rFonts w:ascii="仿宋" w:eastAsia="仿宋" w:hAnsi="仿宋" w:cs="冬青黑体简体中文"/>
          <w:b/>
          <w:sz w:val="32"/>
          <w:szCs w:val="32"/>
        </w:rPr>
      </w:pPr>
      <w:r>
        <w:rPr>
          <w:rFonts w:ascii="仿宋" w:eastAsia="仿宋" w:hAnsi="仿宋" w:cs="冬青黑体简体中文" w:hint="eastAsia"/>
          <w:b/>
          <w:sz w:val="32"/>
          <w:szCs w:val="32"/>
        </w:rPr>
        <w:t>一、特别提醒</w:t>
      </w:r>
    </w:p>
    <w:p w14:paraId="1FD01368" w14:textId="77777777" w:rsidR="00C71275" w:rsidRDefault="007A5F23" w:rsidP="00F86407">
      <w:pPr>
        <w:pStyle w:val="11"/>
        <w:snapToGrid w:val="0"/>
        <w:spacing w:line="560" w:lineRule="exact"/>
        <w:ind w:firstLineChars="0"/>
        <w:jc w:val="left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1.考前准备注意事项</w:t>
      </w:r>
    </w:p>
    <w:p w14:paraId="0C854F48" w14:textId="55AFCC10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</w:t>
      </w:r>
      <w:r w:rsidR="007375F3">
        <w:rPr>
          <w:rFonts w:ascii="仿宋" w:eastAsia="仿宋" w:hAnsi="仿宋" w:cs="冬青黑体简体中文" w:hint="eastAsia"/>
          <w:sz w:val="28"/>
          <w:szCs w:val="28"/>
        </w:rPr>
        <w:t>采用双机位考试模式，仅可使用两台手机完成考试。为了顺利安装</w:t>
      </w:r>
      <w:proofErr w:type="gramStart"/>
      <w:r w:rsidR="007375F3"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 w:rsidR="007375F3"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 w:rsidR="007375F3"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 w:rsidR="007375F3">
        <w:rPr>
          <w:rFonts w:ascii="仿宋" w:eastAsia="仿宋" w:hAnsi="仿宋" w:cs="冬青黑体简体中文" w:hint="eastAsia"/>
          <w:sz w:val="28"/>
          <w:szCs w:val="28"/>
        </w:rPr>
        <w:t>手APP，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手机须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使用近两年上市的主流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品牌安卓手机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或苹果手机（华为、vivo、</w:t>
      </w:r>
      <w:proofErr w:type="spell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oppo</w:t>
      </w:r>
      <w:proofErr w:type="spell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、小米、iPhone等千元以上机型）。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安卓手机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系统须Android 7.0及以上，或鸿蒙系统2.0及以上；苹果</w:t>
      </w:r>
      <w:proofErr w:type="gramStart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手机须</w:t>
      </w:r>
      <w:proofErr w:type="gramEnd"/>
      <w:r w:rsidR="007375F3" w:rsidRPr="00070772">
        <w:rPr>
          <w:rFonts w:ascii="仿宋" w:eastAsia="仿宋" w:hAnsi="仿宋" w:cs="冬青黑体简体中文" w:hint="eastAsia"/>
          <w:sz w:val="28"/>
          <w:szCs w:val="28"/>
        </w:rPr>
        <w:t>iOS系统10.0及以上。请勿使用“红米Note 9”和“红米 9”</w:t>
      </w:r>
      <w:r w:rsidR="007375F3">
        <w:rPr>
          <w:rFonts w:ascii="仿宋" w:eastAsia="仿宋" w:hAnsi="仿宋" w:cs="冬青黑体简体中文" w:hint="eastAsia"/>
          <w:sz w:val="28"/>
          <w:szCs w:val="28"/>
        </w:rPr>
        <w:t>。如果考生因上</w:t>
      </w:r>
      <w:proofErr w:type="gramStart"/>
      <w:r w:rsidR="007375F3">
        <w:rPr>
          <w:rFonts w:ascii="仿宋" w:eastAsia="仿宋" w:hAnsi="仿宋" w:cs="冬青黑体简体中文" w:hint="eastAsia"/>
          <w:sz w:val="28"/>
          <w:szCs w:val="28"/>
        </w:rPr>
        <w:t>传原因</w:t>
      </w:r>
      <w:proofErr w:type="gramEnd"/>
      <w:r w:rsidR="007375F3">
        <w:rPr>
          <w:rFonts w:ascii="仿宋" w:eastAsia="仿宋" w:hAnsi="仿宋" w:cs="冬青黑体简体中文" w:hint="eastAsia"/>
          <w:sz w:val="28"/>
          <w:szCs w:val="28"/>
        </w:rPr>
        <w:t>造成无法下载或样式错乱，责任由考生自负。</w:t>
      </w:r>
    </w:p>
    <w:p w14:paraId="713F301B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(2)考试通过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手APP进行。安装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APP的手机为主机，安装小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手APP的手机为辅机，两个软件不能同时安装在同一台手机上，考试前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请确保小艺帮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手APP为最新版本。</w:t>
      </w:r>
    </w:p>
    <w:p w14:paraId="2025696E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 w14:paraId="564A70E9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(4)为保证拍摄画面稳定，建议考生使用手机支架、稳定器等辅助设备，注意辅助设备不要遮挡手机话筒，避免影响音频录制效果。</w:t>
      </w:r>
    </w:p>
    <w:p w14:paraId="00DA6D38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(5)务必保持手机电量充足，确保在考试过程中不会出现因手机电量过低自动关机、录制内容丢失。</w:t>
      </w:r>
    </w:p>
    <w:p w14:paraId="569CB743" w14:textId="6CD112BB" w:rsidR="00C71275" w:rsidRPr="00007E0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 w:rsidRPr="00007E05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(6)务必确保考试时手机存储空间充足，至少有</w:t>
      </w:r>
      <w:r w:rsidR="00402B80" w:rsidRPr="00007E05">
        <w:rPr>
          <w:rFonts w:ascii="仿宋" w:eastAsia="仿宋" w:hAnsi="仿宋" w:cs="冬青黑体简体中文"/>
          <w:b/>
          <w:color w:val="FF0000"/>
          <w:sz w:val="28"/>
          <w:szCs w:val="28"/>
        </w:rPr>
        <w:t>2</w:t>
      </w:r>
      <w:r w:rsidRPr="00007E05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0G的剩余存储空间。确保在拍摄过程中不会因为手机存储空间不足导致录制中断、录制内容丢</w:t>
      </w:r>
      <w:r w:rsidRPr="00007E05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lastRenderedPageBreak/>
        <w:t>失。</w:t>
      </w:r>
    </w:p>
    <w:p w14:paraId="552F6ED7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(7)务必检查网络信号，建议是稳定的</w:t>
      </w:r>
      <w:r>
        <w:rPr>
          <w:rFonts w:ascii="仿宋" w:eastAsia="仿宋" w:hAnsi="仿宋" w:cs="微软雅黑" w:hint="eastAsia"/>
          <w:sz w:val="28"/>
          <w:szCs w:val="28"/>
        </w:rPr>
        <w:t>Wi-Fi</w:t>
      </w:r>
      <w:r>
        <w:rPr>
          <w:rFonts w:ascii="仿宋" w:eastAsia="仿宋" w:hAnsi="仿宋" w:cs="冬青黑体简体中文" w:hint="eastAsia"/>
          <w:sz w:val="28"/>
          <w:szCs w:val="28"/>
        </w:rPr>
        <w:t>或者4G、5G网络，确保考试全程网络环境正常，避免出现断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网情况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导致视频提交失败。</w:t>
      </w:r>
    </w:p>
    <w:p w14:paraId="17BC09D2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(8)务必</w:t>
      </w:r>
      <w:r>
        <w:rPr>
          <w:rFonts w:ascii="仿宋" w:eastAsia="仿宋" w:hAnsi="仿宋" w:cs="冬青黑体简体中文"/>
          <w:sz w:val="28"/>
          <w:szCs w:val="28"/>
        </w:rPr>
        <w:t>禁止通话功能，</w:t>
      </w:r>
      <w:r>
        <w:rPr>
          <w:rFonts w:ascii="仿宋" w:eastAsia="仿宋" w:hAnsi="仿宋" w:cs="冬青黑体简体中文" w:hint="eastAsia"/>
          <w:sz w:val="28"/>
          <w:szCs w:val="28"/>
        </w:rPr>
        <w:t>退出、关闭除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手APP之外的其他应用程序，例如微信、QQ、录屏、音乐、视频、在线课堂等。手机不得使用夜间模式和静音模式。</w:t>
      </w:r>
    </w:p>
    <w:p w14:paraId="23D17D5B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(9)在正式考试前请务必进行模拟考试，熟悉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 w14:paraId="36C2CB26" w14:textId="6315C83E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(10)</w:t>
      </w:r>
      <w:r>
        <w:rPr>
          <w:rFonts w:ascii="仿宋" w:eastAsia="仿宋" w:hAnsi="仿宋" w:cs="冬青黑体简体中文"/>
          <w:sz w:val="28"/>
          <w:szCs w:val="28"/>
        </w:rPr>
        <w:t>请务必使用手机系统自带的中文简体标准字体，选择字体大小为标准模式。</w:t>
      </w:r>
    </w:p>
    <w:p w14:paraId="69F84865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2.考试中注意事项</w:t>
      </w:r>
    </w:p>
    <w:p w14:paraId="74FE317D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 视频录制要求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主机位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和辅助机位的两部手机一镜到底不间断录制，进入考试时，须用辅机扫描考试页面最下方的二维码（该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二维码仅限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考生本人使用），开启辅机位科目录制后再开启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主机位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对应科目录制。录制全程不允许静音，不得随意切换拍摄角度，</w:t>
      </w:r>
      <w:r>
        <w:rPr>
          <w:rFonts w:ascii="仿宋" w:eastAsia="仿宋" w:hAnsi="仿宋" w:cs="冬青黑体简体中文"/>
          <w:sz w:val="28"/>
          <w:szCs w:val="28"/>
        </w:rPr>
        <w:t>不得做任何打招呼和有暗示性的言语行为，不得出现任何可能影响评判公正的信息或标识（如含考生信息的提示性文字、图案、声音、背景、着装等），更不得出现考生姓名、生源地、考生号、证件号、就读</w:t>
      </w:r>
      <w:r>
        <w:rPr>
          <w:rFonts w:ascii="仿宋" w:eastAsia="仿宋" w:hAnsi="仿宋" w:cs="冬青黑体简体中文" w:hint="eastAsia"/>
          <w:sz w:val="28"/>
          <w:szCs w:val="28"/>
        </w:rPr>
        <w:t>学校、培训机构</w:t>
      </w:r>
      <w:r>
        <w:rPr>
          <w:rFonts w:ascii="仿宋" w:eastAsia="仿宋" w:hAnsi="仿宋" w:cs="冬青黑体简体中文"/>
          <w:sz w:val="28"/>
          <w:szCs w:val="28"/>
        </w:rPr>
        <w:t>等</w:t>
      </w:r>
      <w:r>
        <w:rPr>
          <w:rFonts w:ascii="仿宋" w:eastAsia="仿宋" w:hAnsi="仿宋" w:cs="冬青黑体简体中文" w:hint="eastAsia"/>
          <w:sz w:val="28"/>
          <w:szCs w:val="28"/>
        </w:rPr>
        <w:t>相关</w:t>
      </w:r>
      <w:r>
        <w:rPr>
          <w:rFonts w:ascii="仿宋" w:eastAsia="仿宋" w:hAnsi="仿宋" w:cs="冬青黑体简体中文"/>
          <w:sz w:val="28"/>
          <w:szCs w:val="28"/>
        </w:rPr>
        <w:t>信息</w:t>
      </w:r>
      <w:r>
        <w:rPr>
          <w:rFonts w:ascii="仿宋" w:eastAsia="仿宋" w:hAnsi="仿宋" w:cs="冬青黑体简体中文" w:hint="eastAsia"/>
          <w:sz w:val="28"/>
          <w:szCs w:val="28"/>
        </w:rPr>
        <w:t>。不得采取任何视频编辑手段处理画面，必须保持作品完整真实。</w:t>
      </w:r>
    </w:p>
    <w:p w14:paraId="56BD90B4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(2)正式考试时，考生不得录屏、截屏、投屏、锁屏，否则因此导致考试失败，责任自负。</w:t>
      </w:r>
    </w:p>
    <w:p w14:paraId="416532D1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lastRenderedPageBreak/>
        <w:t>(3)正式考试时，如出现主机退出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APP、接通来电、点击进入其他应用程序等中断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APP运行的操作，均会导致考试终止。</w:t>
      </w:r>
    </w:p>
    <w:p w14:paraId="625B4534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b/>
          <w:color w:val="FF0000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3.考试结束后注意事项</w:t>
      </w:r>
    </w:p>
    <w:p w14:paraId="627ACE74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(1)考生须关注考试录制视频的上传进度，成功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上传前不得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关闭程序。如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遇网络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不稳定等导致上传中断，建议切换网络，根据提示继续上传，直至视频上传成功。</w:t>
      </w:r>
    </w:p>
    <w:p w14:paraId="1C4F2DEE" w14:textId="77777777" w:rsidR="00C71275" w:rsidRDefault="007A5F23" w:rsidP="00F86407">
      <w:pPr>
        <w:pStyle w:val="11"/>
        <w:snapToGrid w:val="0"/>
        <w:spacing w:line="560" w:lineRule="exact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sz w:val="28"/>
          <w:szCs w:val="28"/>
        </w:rPr>
        <w:t>(2)全部视频上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传成功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前，一定不要清理手机内存、垃圾数据等，考试时间结束后48小时内一定不要卸载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小艺帮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APP及小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手APP。考试结束提交视频时请务必使用</w:t>
      </w:r>
      <w:proofErr w:type="gramStart"/>
      <w:r>
        <w:rPr>
          <w:rFonts w:ascii="仿宋" w:eastAsia="仿宋" w:hAnsi="仿宋" w:cs="冬青黑体简体中文" w:hint="eastAsia"/>
          <w:sz w:val="28"/>
          <w:szCs w:val="28"/>
        </w:rPr>
        <w:t>原考试</w:t>
      </w:r>
      <w:proofErr w:type="gramEnd"/>
      <w:r>
        <w:rPr>
          <w:rFonts w:ascii="仿宋" w:eastAsia="仿宋" w:hAnsi="仿宋" w:cs="冬青黑体简体中文" w:hint="eastAsia"/>
          <w:sz w:val="28"/>
          <w:szCs w:val="28"/>
        </w:rPr>
        <w:t>手机操作，不要更换手机。</w:t>
      </w:r>
    </w:p>
    <w:p w14:paraId="7E8EB374" w14:textId="77777777" w:rsidR="00AB32AE" w:rsidRDefault="00AB32AE">
      <w:pPr>
        <w:pStyle w:val="11"/>
        <w:snapToGrid w:val="0"/>
        <w:spacing w:line="276" w:lineRule="auto"/>
        <w:ind w:firstLineChars="0"/>
        <w:rPr>
          <w:rFonts w:ascii="仿宋" w:eastAsia="仿宋" w:hAnsi="仿宋" w:cs="冬青黑体简体中文"/>
          <w:b/>
          <w:sz w:val="32"/>
          <w:szCs w:val="32"/>
        </w:rPr>
      </w:pPr>
    </w:p>
    <w:p w14:paraId="24A1CB9E" w14:textId="77777777" w:rsidR="00C71275" w:rsidRDefault="007A5F23">
      <w:pPr>
        <w:pStyle w:val="11"/>
        <w:snapToGrid w:val="0"/>
        <w:spacing w:line="276" w:lineRule="auto"/>
        <w:ind w:firstLineChars="0"/>
        <w:rPr>
          <w:rFonts w:ascii="仿宋" w:eastAsia="仿宋" w:hAnsi="仿宋" w:cs="冬青黑体简体中文"/>
          <w:sz w:val="28"/>
          <w:szCs w:val="28"/>
        </w:rPr>
      </w:pPr>
      <w:r>
        <w:rPr>
          <w:rFonts w:ascii="仿宋" w:eastAsia="仿宋" w:hAnsi="仿宋" w:cs="冬青黑体简体中文" w:hint="eastAsia"/>
          <w:b/>
          <w:sz w:val="32"/>
          <w:szCs w:val="32"/>
        </w:rPr>
        <w:t>二、操作说明（</w:t>
      </w:r>
      <w:r>
        <w:rPr>
          <w:rFonts w:ascii="仿宋" w:eastAsia="仿宋" w:hAnsi="仿宋" w:cs="微软雅黑" w:hint="eastAsia"/>
          <w:b/>
          <w:sz w:val="28"/>
          <w:szCs w:val="28"/>
        </w:rPr>
        <w:t>注:以下文</w:t>
      </w:r>
      <w:proofErr w:type="gramStart"/>
      <w:r>
        <w:rPr>
          <w:rFonts w:ascii="仿宋" w:eastAsia="仿宋" w:hAnsi="仿宋" w:cs="微软雅黑" w:hint="eastAsia"/>
          <w:b/>
          <w:sz w:val="28"/>
          <w:szCs w:val="28"/>
        </w:rPr>
        <w:t>中图片仅</w:t>
      </w:r>
      <w:proofErr w:type="gramEnd"/>
      <w:r>
        <w:rPr>
          <w:rFonts w:ascii="仿宋" w:eastAsia="仿宋" w:hAnsi="仿宋" w:cs="微软雅黑" w:hint="eastAsia"/>
          <w:b/>
          <w:sz w:val="28"/>
          <w:szCs w:val="28"/>
        </w:rPr>
        <w:t>为示例</w:t>
      </w:r>
      <w:r>
        <w:rPr>
          <w:rFonts w:ascii="仿宋" w:eastAsia="仿宋" w:hAnsi="仿宋" w:cs="冬青黑体简体中文" w:hint="eastAsia"/>
          <w:b/>
          <w:sz w:val="32"/>
          <w:szCs w:val="32"/>
        </w:rPr>
        <w:t>）</w:t>
      </w:r>
    </w:p>
    <w:p w14:paraId="6E0D432A" w14:textId="77777777" w:rsidR="00C71275" w:rsidRPr="0012412A" w:rsidRDefault="007A5F23" w:rsidP="0012412A">
      <w:pPr>
        <w:ind w:firstLineChars="150" w:firstLine="422"/>
        <w:rPr>
          <w:rFonts w:ascii="仿宋" w:eastAsia="仿宋" w:hAnsi="仿宋"/>
          <w:b/>
          <w:sz w:val="28"/>
          <w:szCs w:val="28"/>
        </w:rPr>
      </w:pPr>
      <w:r w:rsidRPr="0012412A">
        <w:rPr>
          <w:rFonts w:ascii="仿宋" w:eastAsia="仿宋" w:hAnsi="仿宋" w:hint="eastAsia"/>
          <w:b/>
          <w:sz w:val="28"/>
          <w:szCs w:val="28"/>
        </w:rPr>
        <w:t>（一）</w:t>
      </w:r>
      <w:proofErr w:type="gramStart"/>
      <w:r w:rsidRPr="0012412A">
        <w:rPr>
          <w:rFonts w:ascii="仿宋" w:eastAsia="仿宋" w:hAnsi="仿宋" w:hint="eastAsia"/>
          <w:b/>
          <w:sz w:val="28"/>
          <w:szCs w:val="28"/>
        </w:rPr>
        <w:t>主机位</w:t>
      </w:r>
      <w:proofErr w:type="gramEnd"/>
      <w:r w:rsidRPr="0012412A">
        <w:rPr>
          <w:rFonts w:ascii="仿宋" w:eastAsia="仿宋" w:hAnsi="仿宋" w:hint="eastAsia"/>
          <w:b/>
          <w:sz w:val="28"/>
          <w:szCs w:val="28"/>
        </w:rPr>
        <w:t>的安装和操作说明（</w:t>
      </w:r>
      <w:proofErr w:type="gramStart"/>
      <w:r w:rsidRPr="0012412A">
        <w:rPr>
          <w:rFonts w:ascii="仿宋" w:eastAsia="仿宋" w:hAnsi="仿宋" w:hint="eastAsia"/>
          <w:b/>
          <w:sz w:val="28"/>
          <w:szCs w:val="28"/>
        </w:rPr>
        <w:t>小艺帮</w:t>
      </w:r>
      <w:proofErr w:type="gramEnd"/>
      <w:r w:rsidRPr="0012412A">
        <w:rPr>
          <w:rFonts w:ascii="仿宋" w:eastAsia="仿宋" w:hAnsi="仿宋" w:hint="eastAsia"/>
          <w:b/>
          <w:sz w:val="28"/>
          <w:szCs w:val="28"/>
        </w:rPr>
        <w:t>APP为主机位）</w:t>
      </w:r>
    </w:p>
    <w:p w14:paraId="7A57C653" w14:textId="77777777" w:rsidR="00C71275" w:rsidRDefault="007A5F23">
      <w:pPr>
        <w:pStyle w:val="2"/>
        <w:spacing w:line="560" w:lineRule="exact"/>
        <w:ind w:firstLine="0"/>
        <w:rPr>
          <w:rFonts w:ascii="仿宋_GB2312" w:eastAsia="仿宋_GB2312" w:hAnsi="仿宋_GB2312" w:cs="仿宋_GB2312"/>
          <w:bCs w:val="0"/>
          <w:color w:val="000000"/>
          <w:kern w:val="0"/>
          <w:sz w:val="28"/>
          <w:szCs w:val="28"/>
        </w:rPr>
      </w:pPr>
      <w:bookmarkStart w:id="2" w:name="_Toc25856734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1.下载注册及登录</w:t>
      </w:r>
    </w:p>
    <w:p w14:paraId="14604A5A" w14:textId="77777777" w:rsidR="00C71275" w:rsidRDefault="007A5F23" w:rsidP="00350385">
      <w:pPr>
        <w:pStyle w:val="2"/>
        <w:spacing w:line="560" w:lineRule="exact"/>
        <w:ind w:leftChars="200" w:left="420" w:firstLineChars="100" w:firstLine="28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1.1下载安装</w:t>
      </w:r>
    </w:p>
    <w:p w14:paraId="75FAA2A6" w14:textId="77777777" w:rsidR="004141F1" w:rsidRDefault="007A5F23" w:rsidP="004141F1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扫描下方二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维码即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可下载安装，或到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小艺帮官方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网站扫描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二维码下载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，考生不要通过其他渠道下载。网址：</w:t>
      </w:r>
      <w:hyperlink r:id="rId9" w:history="1">
        <w:r>
          <w:rPr>
            <w:rFonts w:ascii="仿宋_GB2312" w:eastAsia="仿宋_GB2312" w:hAnsi="仿宋_GB2312" w:cs="仿宋_GB2312" w:hint="eastAsia"/>
            <w:color w:val="000000"/>
            <w:kern w:val="0"/>
            <w:sz w:val="28"/>
            <w:szCs w:val="28"/>
          </w:rPr>
          <w:t>https://www.xiaoyibang.com/</w:t>
        </w:r>
      </w:hyperlink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。</w:t>
      </w:r>
    </w:p>
    <w:p w14:paraId="249C6085" w14:textId="2FB60C17" w:rsidR="00C71275" w:rsidRDefault="007A5F23" w:rsidP="004141F1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3FBCDD9" wp14:editId="316A10F5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3727450" cy="2120900"/>
            <wp:effectExtent l="0" t="0" r="6350" b="0"/>
            <wp:wrapTopAndBottom/>
            <wp:docPr id="18" name="图片 1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F853E" w14:textId="77777777" w:rsidR="00C71275" w:rsidRDefault="007A5F23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安装时，请授权允许小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艺帮使用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摄像头、麦克风、扬声器、存储空间、网络等权限，以保证可以正常考试。</w:t>
      </w:r>
    </w:p>
    <w:p w14:paraId="20175479" w14:textId="77777777" w:rsidR="00C71275" w:rsidRDefault="007A5F23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小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艺帮仅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支持安卓、鸿蒙和IOS版本的手机，不支持各种安卓、鸿蒙平板和iPad，请特别注意！</w:t>
      </w:r>
    </w:p>
    <w:p w14:paraId="3A105B3B" w14:textId="78A37F86" w:rsidR="00C71275" w:rsidRPr="007375F3" w:rsidRDefault="007A5F23" w:rsidP="00350385">
      <w:pPr>
        <w:spacing w:line="560" w:lineRule="exact"/>
        <w:ind w:firstLineChars="200" w:firstLine="562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1.2注册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：打开app点击【注册】，输入手机号，点击发送验证码后填写密码并牢记，点击注册。</w:t>
      </w:r>
      <w:r w:rsidR="007375F3" w:rsidRPr="00070772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已注册</w:t>
      </w:r>
      <w:proofErr w:type="gramStart"/>
      <w:r w:rsidR="007375F3" w:rsidRPr="00070772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过小艺帮账号</w:t>
      </w:r>
      <w:proofErr w:type="gramEnd"/>
      <w:r w:rsidR="007375F3" w:rsidRPr="00070772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的无须注册，直接用原有账号登录即可。</w:t>
      </w:r>
    </w:p>
    <w:p w14:paraId="2088C5E5" w14:textId="77777777" w:rsidR="00C71275" w:rsidRDefault="007A5F23">
      <w:pPr>
        <w:spacing w:line="560" w:lineRule="exact"/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港澳台侨及国际用户请点击注册页下方【港澳台侨及国际用户入口】进行注册。</w:t>
      </w:r>
    </w:p>
    <w:p w14:paraId="3A1CA567" w14:textId="747121CE" w:rsidR="00C71275" w:rsidRDefault="007375F3">
      <w:pPr>
        <w:spacing w:line="560" w:lineRule="exact"/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D38DA79" wp14:editId="6E082721">
            <wp:simplePos x="0" y="0"/>
            <wp:positionH relativeFrom="column">
              <wp:posOffset>1039495</wp:posOffset>
            </wp:positionH>
            <wp:positionV relativeFrom="paragraph">
              <wp:posOffset>1150620</wp:posOffset>
            </wp:positionV>
            <wp:extent cx="1532890" cy="1704975"/>
            <wp:effectExtent l="19050" t="19050" r="10160" b="28575"/>
            <wp:wrapTopAndBottom/>
            <wp:docPr id="2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7049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D389452" wp14:editId="6C36B0B6">
            <wp:simplePos x="0" y="0"/>
            <wp:positionH relativeFrom="column">
              <wp:posOffset>2700020</wp:posOffset>
            </wp:positionH>
            <wp:positionV relativeFrom="paragraph">
              <wp:posOffset>1163955</wp:posOffset>
            </wp:positionV>
            <wp:extent cx="1416050" cy="1692910"/>
            <wp:effectExtent l="19050" t="19050" r="12700" b="21590"/>
            <wp:wrapTopAndBottom/>
            <wp:docPr id="24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6929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1.3登录</w:t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：进入登录页，使用手机号/身份证号/邮箱和密码即可登录，身份证号登录必须是后续完成考生身份认证方可使用，身份证号必须为考生本人身份证号。</w:t>
      </w:r>
    </w:p>
    <w:p w14:paraId="780237A2" w14:textId="2F33EAB0" w:rsidR="00C71275" w:rsidRDefault="00C71275">
      <w:pPr>
        <w:widowControl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081D2C2E" w14:textId="77777777" w:rsidR="00C71275" w:rsidRDefault="007A5F23" w:rsidP="00350385">
      <w:pPr>
        <w:widowControl/>
        <w:ind w:firstLineChars="200"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E827BAE" wp14:editId="0321A52E">
            <wp:simplePos x="0" y="0"/>
            <wp:positionH relativeFrom="margin">
              <wp:align>center</wp:align>
            </wp:positionH>
            <wp:positionV relativeFrom="paragraph">
              <wp:posOffset>462280</wp:posOffset>
            </wp:positionV>
            <wp:extent cx="2552700" cy="1274445"/>
            <wp:effectExtent l="0" t="0" r="0" b="1905"/>
            <wp:wrapTopAndBottom/>
            <wp:docPr id="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</w:rPr>
        <w:t>2.身份认证及填写考生信息</w:t>
      </w:r>
    </w:p>
    <w:p w14:paraId="62348A98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 xml:space="preserve">首次登录，需要认证考生的报考信息，才可以报名参加考试。注意屏幕下方小蓝条，认证后不可更改信息。 </w:t>
      </w:r>
    </w:p>
    <w:p w14:paraId="14B5D7AB" w14:textId="77777777" w:rsidR="00C71275" w:rsidRDefault="007A5F23" w:rsidP="00350385">
      <w:pPr>
        <w:pStyle w:val="110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2.1身份认证</w:t>
      </w:r>
    </w:p>
    <w:p w14:paraId="1F1F648F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请认证考生身份证照片，按提示上传身份证人像面和国徽面，点击下一步，也可点击右上方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手动上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传身份证信息，填写身份证上的信息进行识别；港澳台侨及国际考生可选择护照或通行证认证。</w:t>
      </w:r>
    </w:p>
    <w:p w14:paraId="12618696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如遇到身份证已被验证，可点击“去申诉”，请耐心等待人工审核结果。</w:t>
      </w:r>
    </w:p>
    <w:p w14:paraId="4274EAA7" w14:textId="77777777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请尽早完成身份认证以免影响考试。</w:t>
      </w:r>
    </w:p>
    <w:p w14:paraId="1A5AF16C" w14:textId="77777777" w:rsidR="00C71275" w:rsidRDefault="007A5F23" w:rsidP="00350385">
      <w:pPr>
        <w:pStyle w:val="110"/>
        <w:ind w:firstLine="562"/>
        <w:rPr>
          <w:rFonts w:ascii="仿宋_GB2312" w:eastAsia="仿宋_GB2312" w:hAnsi="仿宋_GB2312" w:cs="仿宋_GB2312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kern w:val="0"/>
          <w:sz w:val="28"/>
          <w:szCs w:val="28"/>
          <w:lang w:bidi="ar"/>
        </w:rPr>
        <w:t>2.2填写考生信息</w:t>
      </w:r>
    </w:p>
    <w:p w14:paraId="2DEC6D2A" w14:textId="4BB5C91E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提前准备一张免冠证件照电子版</w:t>
      </w:r>
      <w:r w:rsidR="007F10BC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，或可自拍，无底色要求。</w:t>
      </w:r>
    </w:p>
    <w:p w14:paraId="6224AF2F" w14:textId="340DA0A8" w:rsidR="00C71275" w:rsidRDefault="007A5F23">
      <w:pPr>
        <w:pStyle w:val="110"/>
        <w:ind w:firstLine="560"/>
        <w:rPr>
          <w:rFonts w:ascii="仿宋_GB2312" w:eastAsia="仿宋_GB2312" w:hAnsi="仿宋_GB2312" w:cs="仿宋_GB2312"/>
          <w:color w:val="FF0000"/>
          <w:kern w:val="0"/>
          <w:sz w:val="28"/>
          <w:szCs w:val="28"/>
          <w:lang w:bidi="ar"/>
        </w:rPr>
      </w:pPr>
      <w:r w:rsidRPr="0012412A">
        <w:rPr>
          <w:rFonts w:ascii="仿宋_GB2312" w:eastAsia="仿宋_GB2312" w:hAnsi="仿宋_GB2312" w:cs="仿宋_GB2312" w:hint="eastAsia"/>
          <w:kern w:val="0"/>
          <w:sz w:val="28"/>
          <w:szCs w:val="28"/>
          <w:lang w:bidi="ar"/>
        </w:rPr>
        <w:t>选择身份为“其他”</w:t>
      </w:r>
      <w:r w:rsidR="00382003" w:rsidRPr="0012412A">
        <w:rPr>
          <w:rFonts w:ascii="仿宋_GB2312" w:eastAsia="仿宋_GB2312" w:hAnsi="仿宋_GB2312" w:cs="仿宋_GB2312" w:hint="eastAsia"/>
          <w:kern w:val="0"/>
          <w:sz w:val="28"/>
          <w:szCs w:val="28"/>
          <w:lang w:bidi="ar"/>
        </w:rPr>
        <w:t>，</w:t>
      </w:r>
      <w:r w:rsidRPr="0012412A">
        <w:rPr>
          <w:rFonts w:ascii="仿宋_GB2312" w:eastAsia="仿宋_GB2312" w:hAnsi="仿宋_GB2312" w:cs="仿宋_GB2312" w:hint="eastAsia"/>
          <w:kern w:val="0"/>
          <w:sz w:val="28"/>
          <w:szCs w:val="28"/>
          <w:lang w:bidi="ar"/>
        </w:rPr>
        <w:t>即可完成认证。请根据实际情况填写。</w:t>
      </w:r>
    </w:p>
    <w:p w14:paraId="1DF0F343" w14:textId="00C83EA9" w:rsidR="00C71275" w:rsidRDefault="007F10BC" w:rsidP="007F10BC">
      <w:pPr>
        <w:pStyle w:val="110"/>
        <w:rPr>
          <w:rFonts w:ascii="仿宋_GB2312" w:eastAsia="仿宋_GB2312" w:hAnsi="仿宋_GB2312" w:cs="仿宋_GB2312"/>
          <w:color w:val="FF0000"/>
          <w:kern w:val="0"/>
          <w:sz w:val="28"/>
          <w:szCs w:val="28"/>
          <w:lang w:bidi="ar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72DB8EC" wp14:editId="78FB99BF">
            <wp:simplePos x="0" y="0"/>
            <wp:positionH relativeFrom="column">
              <wp:posOffset>3374596</wp:posOffset>
            </wp:positionH>
            <wp:positionV relativeFrom="paragraph">
              <wp:posOffset>322399</wp:posOffset>
            </wp:positionV>
            <wp:extent cx="1694815" cy="2938145"/>
            <wp:effectExtent l="0" t="0" r="635" b="0"/>
            <wp:wrapNone/>
            <wp:docPr id="5" name="图片 5" descr="01-填写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-填写资料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75F3">
        <w:rPr>
          <w:rFonts w:ascii="仿宋_GB2312" w:eastAsia="仿宋_GB2312" w:hAnsi="仿宋_GB2312" w:cs="仿宋_GB2312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9015D08" wp14:editId="1D188A07">
            <wp:simplePos x="0" y="0"/>
            <wp:positionH relativeFrom="column">
              <wp:posOffset>1137920</wp:posOffset>
            </wp:positionH>
            <wp:positionV relativeFrom="paragraph">
              <wp:posOffset>453390</wp:posOffset>
            </wp:positionV>
            <wp:extent cx="1597660" cy="2730500"/>
            <wp:effectExtent l="19050" t="19050" r="21590" b="12700"/>
            <wp:wrapTopAndBottom/>
            <wp:docPr id="27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730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121BD" w14:textId="08AEFE78" w:rsidR="00C71275" w:rsidRDefault="00C71275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</w:p>
    <w:p w14:paraId="096825AE" w14:textId="77777777" w:rsidR="00C71275" w:rsidRDefault="007A5F23" w:rsidP="00350385">
      <w:pPr>
        <w:pStyle w:val="1"/>
        <w:widowControl/>
        <w:numPr>
          <w:ilvl w:val="0"/>
          <w:numId w:val="0"/>
        </w:numPr>
        <w:shd w:val="clear" w:color="auto" w:fill="FFFFFF"/>
        <w:spacing w:line="240" w:lineRule="atLeast"/>
        <w:ind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  <w:t>2.3考试确认</w:t>
      </w:r>
    </w:p>
    <w:p w14:paraId="7B7A4BC4" w14:textId="7F9DEE25" w:rsidR="00C71275" w:rsidRDefault="007A5F23">
      <w:pPr>
        <w:widowControl/>
        <w:shd w:val="clear" w:color="auto" w:fill="FFFFFF"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认证通过后，【报考】页面会出现您有待确认的考试，请点进去确认考试。</w:t>
      </w:r>
      <w:r w:rsidR="00444327" w:rsidRPr="004443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确认考试后在报名记录里面不会显示报名记录。</w:t>
      </w:r>
    </w:p>
    <w:p w14:paraId="1DB989F4" w14:textId="582F44FD" w:rsidR="00C71275" w:rsidRPr="00444327" w:rsidRDefault="00444327">
      <w:pPr>
        <w:widowControl/>
        <w:shd w:val="clear" w:color="auto" w:fill="FFFFFF"/>
        <w:ind w:firstLineChars="200" w:firstLine="56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 w:rsidRPr="004443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如果确认报考页面显示无数据，请耐心等待学校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发布</w:t>
      </w:r>
      <w:r w:rsidRPr="00444327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考试，并持续关注确认报考页面。若模拟考前一天还未看到数据或提示姓名、报考地区不匹配，请及时联系我校确认报考信息。</w:t>
      </w:r>
    </w:p>
    <w:p w14:paraId="71EE10E8" w14:textId="77777777" w:rsidR="00C71275" w:rsidRDefault="007A5F23">
      <w:pPr>
        <w:widowControl/>
        <w:shd w:val="clear" w:color="auto" w:fill="FFFFFF"/>
        <w:ind w:firstLine="42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2.3.1点击屏幕下方【报考】</w:t>
      </w:r>
    </w:p>
    <w:p w14:paraId="618BB276" w14:textId="648D6EDD" w:rsidR="007375F3" w:rsidRPr="007375F3" w:rsidRDefault="007A5F23" w:rsidP="007375F3">
      <w:pPr>
        <w:widowControl/>
        <w:shd w:val="clear" w:color="auto" w:fill="FFFFFF"/>
        <w:ind w:firstLine="42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2.3.2系统会自动显示该证件号下，已经报名的专业，未在规定时间内确认考试，时间结束则无法再确认考试。</w:t>
      </w:r>
    </w:p>
    <w:p w14:paraId="3671E035" w14:textId="62227972" w:rsidR="00C71275" w:rsidRDefault="007375F3">
      <w:pPr>
        <w:widowControl/>
        <w:shd w:val="clear" w:color="auto" w:fill="FFFFFF"/>
        <w:ind w:firstLine="420"/>
        <w:jc w:val="left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1E1B61D" wp14:editId="69BF1524">
            <wp:simplePos x="0" y="0"/>
            <wp:positionH relativeFrom="column">
              <wp:posOffset>3823970</wp:posOffset>
            </wp:positionH>
            <wp:positionV relativeFrom="paragraph">
              <wp:posOffset>839470</wp:posOffset>
            </wp:positionV>
            <wp:extent cx="1393825" cy="2508250"/>
            <wp:effectExtent l="19050" t="19050" r="15875" b="25400"/>
            <wp:wrapTopAndBottom/>
            <wp:docPr id="8" name="图片 8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6-报考页面-在线考试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2508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5B6A0862" wp14:editId="7FCB51A0">
            <wp:simplePos x="0" y="0"/>
            <wp:positionH relativeFrom="column">
              <wp:posOffset>2414270</wp:posOffset>
            </wp:positionH>
            <wp:positionV relativeFrom="paragraph">
              <wp:posOffset>833120</wp:posOffset>
            </wp:positionV>
            <wp:extent cx="1264285" cy="2552700"/>
            <wp:effectExtent l="19050" t="19050" r="12065" b="19050"/>
            <wp:wrapTopAndBottom/>
            <wp:docPr id="7" name="图片 7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4-我的页面-确认报考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25527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12EF503A" wp14:editId="550FCACE">
            <wp:simplePos x="0" y="0"/>
            <wp:positionH relativeFrom="column">
              <wp:posOffset>972820</wp:posOffset>
            </wp:positionH>
            <wp:positionV relativeFrom="paragraph">
              <wp:posOffset>814070</wp:posOffset>
            </wp:positionV>
            <wp:extent cx="1318260" cy="2571750"/>
            <wp:effectExtent l="19050" t="19050" r="15240" b="19050"/>
            <wp:wrapTopAndBottom/>
            <wp:docPr id="4" name="图片 4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3-报考页面-待确认考试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25717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2.3.3确认成功后，在【在线考试】</w:t>
      </w:r>
      <w:proofErr w:type="gramStart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列表页会自动</w:t>
      </w:r>
      <w:proofErr w:type="gramEnd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生成一条考试记录，请返回到【在线考试】列表页查看具体的报考详情和考试要求。</w:t>
      </w:r>
    </w:p>
    <w:p w14:paraId="79F92458" w14:textId="77777777" w:rsidR="00C71275" w:rsidRDefault="007A5F23">
      <w:pPr>
        <w:pStyle w:val="2"/>
        <w:ind w:firstLine="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3.考前准备</w:t>
      </w:r>
    </w:p>
    <w:p w14:paraId="65F43C74" w14:textId="77777777" w:rsidR="00C71275" w:rsidRDefault="007A5F23" w:rsidP="00350385">
      <w:pPr>
        <w:pStyle w:val="2"/>
        <w:ind w:leftChars="200" w:left="420"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3.1人脸验证</w:t>
      </w:r>
    </w:p>
    <w:p w14:paraId="65C00AFA" w14:textId="77EF395E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请选择【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 w14:paraId="15C4AB94" w14:textId="2F78C835" w:rsidR="00C71275" w:rsidRPr="00444327" w:rsidRDefault="007375F3" w:rsidP="007375F3">
      <w:pPr>
        <w:ind w:firstLineChars="200" w:firstLine="560"/>
        <w:rPr>
          <w:rFonts w:ascii="仿宋_GB2312" w:eastAsia="仿宋_GB2312" w:hAnsi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25BDDB03" wp14:editId="4DFB7BB8">
            <wp:simplePos x="0" y="0"/>
            <wp:positionH relativeFrom="column">
              <wp:posOffset>2871470</wp:posOffset>
            </wp:positionH>
            <wp:positionV relativeFrom="paragraph">
              <wp:posOffset>339090</wp:posOffset>
            </wp:positionV>
            <wp:extent cx="1203325" cy="2233930"/>
            <wp:effectExtent l="19050" t="19050" r="15875" b="13970"/>
            <wp:wrapTopAndBottom/>
            <wp:docPr id="40" name="图片 40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2233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B538ED" wp14:editId="63AC0BBD">
            <wp:simplePos x="0" y="0"/>
            <wp:positionH relativeFrom="column">
              <wp:posOffset>1379220</wp:posOffset>
            </wp:positionH>
            <wp:positionV relativeFrom="paragraph">
              <wp:posOffset>354330</wp:posOffset>
            </wp:positionV>
            <wp:extent cx="1231900" cy="2235200"/>
            <wp:effectExtent l="19050" t="19050" r="25400" b="12700"/>
            <wp:wrapTopAndBottom/>
            <wp:docPr id="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223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请考生务必于模拟考试前本人完成人脸认证，否则无法正常参加考试。</w:t>
      </w:r>
    </w:p>
    <w:p w14:paraId="34F7039D" w14:textId="00FE59D0" w:rsidR="00C71275" w:rsidRDefault="007A5F23" w:rsidP="00350385">
      <w:pPr>
        <w:pStyle w:val="2"/>
        <w:ind w:leftChars="200" w:left="420"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3.2考前任务</w:t>
      </w:r>
    </w:p>
    <w:p w14:paraId="0D9420A3" w14:textId="74F10300" w:rsidR="00C71275" w:rsidRDefault="007A5F23" w:rsidP="00444327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点击屏幕下方【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bidi="ar"/>
        </w:rPr>
        <w:t>】，选择相应考试，完成“考前阅读”。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  <w:lang w:bidi="ar"/>
        </w:rPr>
        <w:t>请务必于模拟考试前完成，否则无法正常参加考试。</w:t>
      </w:r>
    </w:p>
    <w:p w14:paraId="1EE22154" w14:textId="174E0DB6" w:rsidR="00C71275" w:rsidRPr="00444327" w:rsidRDefault="007A5F23" w:rsidP="00350385">
      <w:pPr>
        <w:pStyle w:val="2"/>
        <w:ind w:leftChars="200" w:left="420" w:firstLineChars="100" w:firstLine="28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3.3模拟考试</w:t>
      </w:r>
    </w:p>
    <w:p w14:paraId="04A19DBE" w14:textId="77777777" w:rsidR="00887C1F" w:rsidRPr="00AB32AE" w:rsidRDefault="00887C1F" w:rsidP="00AB32AE">
      <w:pPr>
        <w:pStyle w:val="110"/>
        <w:snapToGrid w:val="0"/>
        <w:spacing w:line="560" w:lineRule="exact"/>
        <w:ind w:firstLine="560"/>
        <w:rPr>
          <w:rFonts w:ascii="仿宋_GB2312" w:eastAsia="仿宋_GB2312" w:hAnsi="仿宋"/>
          <w:sz w:val="28"/>
          <w:szCs w:val="28"/>
        </w:rPr>
      </w:pPr>
      <w:r w:rsidRPr="00AB32AE">
        <w:rPr>
          <w:rFonts w:ascii="仿宋_GB2312" w:eastAsia="仿宋_GB2312" w:hAnsi="仿宋" w:hint="eastAsia"/>
          <w:sz w:val="28"/>
          <w:szCs w:val="28"/>
        </w:rPr>
        <w:t>正式考试前必须至少完成一次模拟考试，以</w:t>
      </w:r>
      <w:proofErr w:type="gramStart"/>
      <w:r w:rsidRPr="00AB32AE">
        <w:rPr>
          <w:rFonts w:ascii="仿宋_GB2312" w:eastAsia="仿宋_GB2312" w:hAnsi="仿宋" w:hint="eastAsia"/>
          <w:sz w:val="28"/>
          <w:szCs w:val="28"/>
        </w:rPr>
        <w:t>熟悉正式</w:t>
      </w:r>
      <w:proofErr w:type="gramEnd"/>
      <w:r w:rsidRPr="00AB32AE">
        <w:rPr>
          <w:rFonts w:ascii="仿宋_GB2312" w:eastAsia="仿宋_GB2312" w:hAnsi="仿宋" w:hint="eastAsia"/>
          <w:sz w:val="28"/>
          <w:szCs w:val="28"/>
        </w:rPr>
        <w:t>考试流程。</w:t>
      </w:r>
    </w:p>
    <w:p w14:paraId="472D4516" w14:textId="77777777" w:rsidR="00887C1F" w:rsidRPr="00AB32AE" w:rsidRDefault="00887C1F" w:rsidP="00AB32AE">
      <w:pPr>
        <w:pStyle w:val="110"/>
        <w:snapToGrid w:val="0"/>
        <w:spacing w:line="560" w:lineRule="exact"/>
        <w:ind w:firstLine="560"/>
        <w:rPr>
          <w:rFonts w:ascii="仿宋_GB2312" w:eastAsia="仿宋_GB2312" w:hAnsi="仿宋"/>
          <w:sz w:val="28"/>
          <w:szCs w:val="28"/>
        </w:rPr>
      </w:pPr>
      <w:r w:rsidRPr="00AB32AE">
        <w:rPr>
          <w:rFonts w:ascii="仿宋_GB2312" w:eastAsia="仿宋_GB2312" w:hAnsi="仿宋" w:hint="eastAsia"/>
          <w:sz w:val="28"/>
          <w:szCs w:val="28"/>
        </w:rPr>
        <w:t>模拟考试有严格的考试时间限制，请在规定的时间内进入并完成模拟考试。</w:t>
      </w:r>
    </w:p>
    <w:p w14:paraId="3BF729CE" w14:textId="615F7BA8" w:rsidR="00C71275" w:rsidRPr="00AB32AE" w:rsidRDefault="00887C1F" w:rsidP="00AB32AE">
      <w:pPr>
        <w:pStyle w:val="110"/>
        <w:snapToGrid w:val="0"/>
        <w:spacing w:line="560" w:lineRule="exact"/>
        <w:ind w:firstLine="560"/>
        <w:rPr>
          <w:rFonts w:ascii="仿宋_GB2312" w:eastAsia="仿宋_GB2312" w:hAnsi="仿宋"/>
          <w:color w:val="FF0000"/>
          <w:sz w:val="28"/>
          <w:szCs w:val="28"/>
          <w:highlight w:val="yellow"/>
        </w:rPr>
      </w:pPr>
      <w:r w:rsidRPr="00AB32AE">
        <w:rPr>
          <w:rFonts w:ascii="仿宋_GB2312" w:eastAsia="仿宋_GB2312" w:hAnsi="仿宋" w:hint="eastAsia"/>
          <w:sz w:val="28"/>
          <w:szCs w:val="28"/>
        </w:rPr>
        <w:t>模拟考试仅可考生本人参加，如因化妆、佩戴美</w:t>
      </w:r>
      <w:proofErr w:type="gramStart"/>
      <w:r w:rsidRPr="00AB32AE">
        <w:rPr>
          <w:rFonts w:ascii="仿宋_GB2312" w:eastAsia="仿宋_GB2312" w:hAnsi="仿宋" w:hint="eastAsia"/>
          <w:sz w:val="28"/>
          <w:szCs w:val="28"/>
        </w:rPr>
        <w:t>瞳</w:t>
      </w:r>
      <w:proofErr w:type="gramEnd"/>
      <w:r w:rsidRPr="00AB32AE">
        <w:rPr>
          <w:rFonts w:ascii="仿宋_GB2312" w:eastAsia="仿宋_GB2312" w:hAnsi="仿宋" w:hint="eastAsia"/>
          <w:sz w:val="28"/>
          <w:szCs w:val="28"/>
        </w:rPr>
        <w:t>等导致人脸比对失败的，责任自负。</w:t>
      </w:r>
      <w:r w:rsidR="007A5F23" w:rsidRPr="00AB32AE">
        <w:rPr>
          <w:rFonts w:ascii="仿宋_GB2312" w:eastAsia="仿宋_GB2312" w:hAnsi="仿宋" w:cs="冬青黑体简体中文" w:hint="eastAsia"/>
          <w:b/>
          <w:color w:val="FF0000"/>
          <w:sz w:val="28"/>
          <w:szCs w:val="28"/>
        </w:rPr>
        <w:t>模拟考试参照正式考试主辅机位操作说明来进行。</w:t>
      </w:r>
    </w:p>
    <w:p w14:paraId="140B9117" w14:textId="2717B9FE" w:rsidR="00C71275" w:rsidRPr="00444327" w:rsidRDefault="00887C1F" w:rsidP="0044432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EA25A39" wp14:editId="33969128">
            <wp:simplePos x="0" y="0"/>
            <wp:positionH relativeFrom="column">
              <wp:posOffset>2903220</wp:posOffset>
            </wp:positionH>
            <wp:positionV relativeFrom="paragraph">
              <wp:posOffset>604520</wp:posOffset>
            </wp:positionV>
            <wp:extent cx="1530350" cy="2784475"/>
            <wp:effectExtent l="19050" t="19050" r="12700" b="15875"/>
            <wp:wrapTopAndBottom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278447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3DF4A6A0" wp14:editId="18C62CC8">
            <wp:simplePos x="0" y="0"/>
            <wp:positionH relativeFrom="column">
              <wp:posOffset>1256665</wp:posOffset>
            </wp:positionH>
            <wp:positionV relativeFrom="paragraph">
              <wp:posOffset>589280</wp:posOffset>
            </wp:positionV>
            <wp:extent cx="1557020" cy="2832100"/>
            <wp:effectExtent l="19050" t="19050" r="24130" b="2540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283210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sz w:val="28"/>
          <w:szCs w:val="28"/>
        </w:rPr>
        <w:t xml:space="preserve">      </w:t>
      </w:r>
      <w:r w:rsidR="00444327">
        <w:rPr>
          <w:rFonts w:asciiTheme="minorEastAsia" w:hAnsiTheme="minorEastAsia"/>
          <w:szCs w:val="24"/>
        </w:rPr>
        <w:t xml:space="preserve"> </w:t>
      </w:r>
      <w:r w:rsidR="00444327">
        <w:t xml:space="preserve"> </w:t>
      </w:r>
    </w:p>
    <w:p w14:paraId="1AC9DD40" w14:textId="77777777" w:rsidR="00C71275" w:rsidRDefault="007A5F23">
      <w:pPr>
        <w:pStyle w:val="2"/>
        <w:ind w:firstLine="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lastRenderedPageBreak/>
        <w:t>4.正式考试流程</w:t>
      </w:r>
    </w:p>
    <w:p w14:paraId="4D399513" w14:textId="77777777" w:rsidR="00C71275" w:rsidRDefault="007A5F23">
      <w:pPr>
        <w:pStyle w:val="a8"/>
        <w:spacing w:beforeAutospacing="0" w:afterAutospacing="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71BA661C" wp14:editId="16EC21BB">
            <wp:extent cx="5274310" cy="5469890"/>
            <wp:effectExtent l="0" t="0" r="8890" b="1651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9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18D5EA" w14:textId="77777777" w:rsidR="00C71275" w:rsidRDefault="007A5F23" w:rsidP="00350385">
      <w:pPr>
        <w:pStyle w:val="a8"/>
        <w:spacing w:beforeAutospacing="0" w:afterAutospacing="0"/>
        <w:ind w:firstLineChars="100" w:firstLine="281"/>
        <w:rPr>
          <w:rFonts w:ascii="仿宋_GB2312" w:eastAsia="仿宋_GB2312" w:hAnsi="仿宋_GB2312" w:cs="仿宋_GB2312"/>
          <w:b/>
          <w:bCs/>
          <w:color w:val="00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000000"/>
          <w:sz w:val="28"/>
          <w:szCs w:val="28"/>
        </w:rPr>
        <w:t>4.1进入考试</w:t>
      </w:r>
    </w:p>
    <w:p w14:paraId="14D34DF3" w14:textId="55A58298" w:rsidR="00C71275" w:rsidRDefault="007A5F23" w:rsidP="00F0307F">
      <w:pPr>
        <w:spacing w:line="276" w:lineRule="auto"/>
        <w:jc w:val="left"/>
        <w:rPr>
          <w:rFonts w:ascii="仿宋_GB2312" w:eastAsia="仿宋_GB2312" w:hAnsi="仿宋_GB2312" w:cs="仿宋_GB2312"/>
          <w:color w:val="000000"/>
          <w:sz w:val="28"/>
          <w:szCs w:val="28"/>
        </w:rPr>
      </w:pP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2022年</w:t>
      </w:r>
      <w:r w:rsidR="00BF60C4">
        <w:rPr>
          <w:rFonts w:ascii="仿宋" w:eastAsia="仿宋" w:hAnsi="仿宋" w:hint="eastAsia"/>
          <w:b/>
          <w:color w:val="FF0000"/>
          <w:sz w:val="28"/>
          <w:szCs w:val="28"/>
        </w:rPr>
        <w:t>6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月</w:t>
      </w:r>
      <w:r w:rsidR="00BF60C4">
        <w:rPr>
          <w:rFonts w:ascii="仿宋" w:eastAsia="仿宋" w:hAnsi="仿宋" w:hint="eastAsia"/>
          <w:b/>
          <w:color w:val="FF0000"/>
          <w:sz w:val="28"/>
          <w:szCs w:val="28"/>
        </w:rPr>
        <w:t>1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日</w:t>
      </w:r>
      <w:r w:rsidR="00F0307F" w:rsidRPr="00F86407">
        <w:rPr>
          <w:rFonts w:ascii="仿宋" w:eastAsia="仿宋" w:hAnsi="仿宋" w:hint="eastAsia"/>
          <w:b/>
          <w:color w:val="FF0000"/>
          <w:sz w:val="28"/>
          <w:szCs w:val="28"/>
        </w:rPr>
        <w:t>9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:</w:t>
      </w:r>
      <w:r w:rsidR="00BF60C4">
        <w:rPr>
          <w:rFonts w:ascii="仿宋" w:eastAsia="仿宋" w:hAnsi="仿宋" w:hint="eastAsia"/>
          <w:b/>
          <w:color w:val="FF0000"/>
          <w:sz w:val="28"/>
          <w:szCs w:val="28"/>
        </w:rPr>
        <w:t>00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务必进入候考，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eastAsia="zh-Hans"/>
        </w:rPr>
        <w:t>耐心等待开考，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eastAsia="zh-Hans"/>
        </w:rPr>
        <w:t>候考结束不在候考页面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28"/>
          <w:szCs w:val="28"/>
          <w:lang w:eastAsia="zh-Hans"/>
        </w:rPr>
        <w:t>的考生无法进入答题环节。</w:t>
      </w:r>
      <w:r>
        <w:rPr>
          <w:rFonts w:ascii="仿宋_GB2312" w:eastAsia="仿宋_GB2312" w:hAnsi="仿宋_GB2312" w:cs="仿宋_GB2312" w:hint="eastAsia"/>
          <w:color w:val="000000"/>
          <w:sz w:val="28"/>
          <w:szCs w:val="28"/>
        </w:rPr>
        <w:t>请按下图顺序操作，选择相应考试，点击“正式考试”，进入正式考试页面。</w:t>
      </w:r>
    </w:p>
    <w:p w14:paraId="096211E3" w14:textId="3CE4B967" w:rsidR="00C71275" w:rsidRDefault="00A25215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6F3DBCE" wp14:editId="5A4F1C4B">
            <wp:simplePos x="0" y="0"/>
            <wp:positionH relativeFrom="column">
              <wp:posOffset>2928620</wp:posOffset>
            </wp:positionH>
            <wp:positionV relativeFrom="paragraph">
              <wp:posOffset>223520</wp:posOffset>
            </wp:positionV>
            <wp:extent cx="1517650" cy="2863215"/>
            <wp:effectExtent l="19050" t="19050" r="25400" b="1333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863215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2C26689F" wp14:editId="78D79563">
            <wp:simplePos x="0" y="0"/>
            <wp:positionH relativeFrom="column">
              <wp:posOffset>1420495</wp:posOffset>
            </wp:positionH>
            <wp:positionV relativeFrom="paragraph">
              <wp:posOffset>217170</wp:posOffset>
            </wp:positionV>
            <wp:extent cx="1443355" cy="2889250"/>
            <wp:effectExtent l="19050" t="19050" r="23495" b="25400"/>
            <wp:wrapTopAndBottom/>
            <wp:docPr id="12" name="图片 12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6-报考页面-在线考试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2889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sz w:val="28"/>
          <w:szCs w:val="28"/>
        </w:rPr>
        <w:t xml:space="preserve">  </w:t>
      </w:r>
    </w:p>
    <w:p w14:paraId="1254E432" w14:textId="70F070D9" w:rsidR="00C71275" w:rsidRDefault="007A5F23">
      <w:pPr>
        <w:pStyle w:val="2"/>
        <w:ind w:leftChars="200" w:left="431" w:hangingChars="4" w:hanging="11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4.2架设双机位</w:t>
      </w:r>
    </w:p>
    <w:p w14:paraId="5DC30484" w14:textId="05BCF7D3" w:rsidR="00C71275" w:rsidRDefault="007A5F23">
      <w:pPr>
        <w:ind w:firstLine="480"/>
        <w:rPr>
          <w:rFonts w:ascii="仿宋_GB2312" w:eastAsia="仿宋_GB2312" w:hAnsi="仿宋_GB2312" w:cs="仿宋_GB2312"/>
          <w:color w:val="FF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请点击科目介绍页面下方的“小艺帮助手二维码”，完成辅机位架设。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具体操作步骤请阅读后面的“（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  <w:lang w:eastAsia="zh-Hans"/>
        </w:rPr>
        <w:t>二</w:t>
      </w:r>
      <w:r w:rsidRPr="00F86407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）小艺帮助手APP考生操作手册”。</w:t>
      </w:r>
    </w:p>
    <w:p w14:paraId="1D911831" w14:textId="79687E0B" w:rsidR="00C71275" w:rsidRDefault="007A5F23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514DC747" wp14:editId="173285A8">
            <wp:extent cx="3924300" cy="718185"/>
            <wp:effectExtent l="0" t="0" r="12700" b="1841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59DA47" w14:textId="2DE22AFC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建议考生于考试前确定双机位架设方式及位置，以免浪费正式考试的时间。正式考试时，考生须</w:t>
      </w:r>
      <w:r w:rsidRPr="00F86407">
        <w:rPr>
          <w:rFonts w:ascii="仿宋" w:eastAsia="仿宋" w:hAnsi="仿宋" w:hint="eastAsia"/>
          <w:b/>
          <w:sz w:val="28"/>
          <w:szCs w:val="28"/>
          <w:lang w:eastAsia="zh-Hans"/>
        </w:rPr>
        <w:t>于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2022年</w:t>
      </w:r>
      <w:r w:rsidR="00BF60C4">
        <w:rPr>
          <w:rFonts w:ascii="仿宋" w:eastAsia="仿宋" w:hAnsi="仿宋" w:hint="eastAsia"/>
          <w:b/>
          <w:color w:val="FF0000"/>
          <w:sz w:val="28"/>
          <w:szCs w:val="28"/>
        </w:rPr>
        <w:t>6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月</w:t>
      </w:r>
      <w:r w:rsidR="00BF60C4">
        <w:rPr>
          <w:rFonts w:ascii="仿宋" w:eastAsia="仿宋" w:hAnsi="仿宋" w:hint="eastAsia"/>
          <w:b/>
          <w:color w:val="FF0000"/>
          <w:sz w:val="28"/>
          <w:szCs w:val="28"/>
        </w:rPr>
        <w:t>1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日</w:t>
      </w:r>
      <w:r w:rsidR="00F0307F" w:rsidRPr="00F86407">
        <w:rPr>
          <w:rFonts w:ascii="仿宋" w:eastAsia="仿宋" w:hAnsi="仿宋" w:hint="eastAsia"/>
          <w:b/>
          <w:color w:val="FF0000"/>
          <w:sz w:val="28"/>
          <w:szCs w:val="28"/>
        </w:rPr>
        <w:t>9</w:t>
      </w:r>
      <w:r w:rsidRPr="00F86407">
        <w:rPr>
          <w:rFonts w:ascii="仿宋" w:eastAsia="仿宋" w:hAnsi="仿宋" w:hint="eastAsia"/>
          <w:b/>
          <w:color w:val="FF0000"/>
          <w:sz w:val="28"/>
          <w:szCs w:val="28"/>
        </w:rPr>
        <w:t>:</w:t>
      </w:r>
      <w:r w:rsidR="00BF60C4">
        <w:rPr>
          <w:rFonts w:ascii="仿宋" w:eastAsia="仿宋" w:hAnsi="仿宋" w:hint="eastAsia"/>
          <w:b/>
          <w:color w:val="FF0000"/>
          <w:sz w:val="28"/>
          <w:szCs w:val="28"/>
        </w:rPr>
        <w:t>00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进入</w:t>
      </w:r>
      <w:r w:rsidR="00402B80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考试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完成辅机位架设并开始拍摄录制，否则无法正常参加考试。</w:t>
      </w:r>
    </w:p>
    <w:p w14:paraId="2C17C4C3" w14:textId="03E8202C" w:rsidR="00C71275" w:rsidRDefault="007A5F23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双机位摆放示意图如下</w:t>
      </w:r>
      <w:r w:rsidR="0089176B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（</w:t>
      </w:r>
      <w:r w:rsidR="0089176B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试讲要求站立，</w:t>
      </w:r>
      <w:r w:rsidR="0089176B" w:rsidRPr="00973C92">
        <w:rPr>
          <w:rFonts w:ascii="仿宋" w:eastAsia="仿宋" w:hAnsi="仿宋" w:cs="冬青黑体简体中文" w:hint="eastAsia"/>
          <w:b/>
          <w:color w:val="FF0000"/>
          <w:sz w:val="28"/>
          <w:szCs w:val="28"/>
        </w:rPr>
        <w:t>主机画面需呈现至少大半个全身，确保能清晰录制授课时的仪表仪态）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：</w:t>
      </w:r>
    </w:p>
    <w:p w14:paraId="26E4470E" w14:textId="51D3DA06" w:rsidR="00C71275" w:rsidRDefault="00C71275">
      <w:pPr>
        <w:pStyle w:val="110"/>
        <w:ind w:firstLineChars="0" w:firstLine="0"/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14:paraId="32C59157" w14:textId="2DAFEB03" w:rsidR="006C26C9" w:rsidRDefault="006C26C9" w:rsidP="0089176B">
      <w:pPr>
        <w:pStyle w:val="2"/>
        <w:ind w:leftChars="200" w:left="420" w:firstLine="0"/>
        <w:jc w:val="center"/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84864" behindDoc="0" locked="0" layoutInCell="1" allowOverlap="1" wp14:anchorId="359463DC" wp14:editId="50D792E7">
            <wp:simplePos x="0" y="0"/>
            <wp:positionH relativeFrom="margin">
              <wp:posOffset>128905</wp:posOffset>
            </wp:positionH>
            <wp:positionV relativeFrom="paragraph">
              <wp:posOffset>154305</wp:posOffset>
            </wp:positionV>
            <wp:extent cx="5434965" cy="2345055"/>
            <wp:effectExtent l="19050" t="19050" r="13335" b="17145"/>
            <wp:wrapNone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345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0658ECB" w14:textId="6C87B822" w:rsidR="006C26C9" w:rsidRDefault="006C26C9" w:rsidP="0089176B">
      <w:pPr>
        <w:pStyle w:val="2"/>
        <w:ind w:leftChars="200" w:left="420" w:firstLine="0"/>
        <w:jc w:val="center"/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</w:pPr>
    </w:p>
    <w:p w14:paraId="3323F9EF" w14:textId="794C6491" w:rsidR="006C26C9" w:rsidRDefault="006C26C9" w:rsidP="0089176B">
      <w:pPr>
        <w:pStyle w:val="2"/>
        <w:ind w:leftChars="200" w:left="420" w:firstLine="0"/>
        <w:jc w:val="center"/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</w:pPr>
    </w:p>
    <w:p w14:paraId="063806CA" w14:textId="77777777" w:rsidR="006C26C9" w:rsidRDefault="006C26C9" w:rsidP="0089176B">
      <w:pPr>
        <w:pStyle w:val="2"/>
        <w:ind w:leftChars="200" w:left="420" w:firstLine="0"/>
        <w:jc w:val="center"/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</w:pPr>
    </w:p>
    <w:p w14:paraId="07287DAB" w14:textId="77777777" w:rsidR="00444D62" w:rsidRDefault="00444D62" w:rsidP="00444D62">
      <w:pPr>
        <w:pStyle w:val="2"/>
        <w:ind w:leftChars="200" w:left="420" w:firstLine="0"/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</w:pPr>
      <w:bookmarkStart w:id="3" w:name="_GoBack"/>
      <w:bookmarkEnd w:id="3"/>
    </w:p>
    <w:p w14:paraId="75BBAB5B" w14:textId="77777777" w:rsidR="00444D62" w:rsidRDefault="00444D62" w:rsidP="00444D62">
      <w:pPr>
        <w:pStyle w:val="2"/>
        <w:ind w:leftChars="200" w:left="420" w:firstLineChars="700" w:firstLine="1968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双机位摆放示意图（坐姿）</w:t>
      </w:r>
    </w:p>
    <w:p w14:paraId="59EA556B" w14:textId="71E8B303" w:rsidR="0089176B" w:rsidRDefault="00444D62" w:rsidP="0089176B">
      <w:pPr>
        <w:pStyle w:val="2"/>
        <w:ind w:leftChars="200" w:left="420" w:firstLine="0"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6EB6F01A" wp14:editId="5E5EB23D">
            <wp:simplePos x="0" y="0"/>
            <wp:positionH relativeFrom="column">
              <wp:posOffset>-194945</wp:posOffset>
            </wp:positionH>
            <wp:positionV relativeFrom="paragraph">
              <wp:posOffset>61595</wp:posOffset>
            </wp:positionV>
            <wp:extent cx="5759450" cy="3461385"/>
            <wp:effectExtent l="0" t="0" r="0" b="57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176B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双机位摆放示意图（站姿）</w:t>
      </w:r>
    </w:p>
    <w:p w14:paraId="1E86B23D" w14:textId="7119A410" w:rsidR="00C71275" w:rsidRDefault="007A5F23">
      <w:pPr>
        <w:pStyle w:val="2"/>
        <w:ind w:leftChars="200" w:left="420" w:firstLine="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4.3正式考试</w:t>
      </w:r>
    </w:p>
    <w:p w14:paraId="307092F2" w14:textId="5FE1C7FC" w:rsidR="00C71275" w:rsidRDefault="007A5F23">
      <w:pPr>
        <w:ind w:firstLine="480"/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考生须在考前按学校要求布置考试环境。考试全程请露出双耳，不被遮挡。</w:t>
      </w:r>
    </w:p>
    <w:p w14:paraId="69C21E03" w14:textId="0821C18F" w:rsidR="00C71275" w:rsidRDefault="007A5F23">
      <w:pPr>
        <w:ind w:firstLine="480"/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</w:pP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lastRenderedPageBreak/>
        <w:t>若因不可抗力因素导致考试中断，须于</w:t>
      </w:r>
      <w:r w:rsidR="0014399B" w:rsidRPr="00F86407"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  <w:t>2</w:t>
      </w: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分钟内返回考试界面继续考试，中断超过</w:t>
      </w:r>
      <w:r w:rsidR="0014399B" w:rsidRPr="00F86407">
        <w:rPr>
          <w:rFonts w:ascii="仿宋_GB2312" w:eastAsia="仿宋_GB2312" w:hAnsi="仿宋_GB2312" w:cs="仿宋_GB2312"/>
          <w:b/>
          <w:bCs/>
          <w:color w:val="FF0000"/>
          <w:kern w:val="0"/>
          <w:sz w:val="28"/>
          <w:szCs w:val="28"/>
        </w:rPr>
        <w:t>1</w:t>
      </w: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次导致的考试失败，后果自负。</w:t>
      </w:r>
    </w:p>
    <w:p w14:paraId="619EBE22" w14:textId="1C68C333" w:rsidR="001D1DDC" w:rsidRPr="001D1DDC" w:rsidRDefault="007A5F23" w:rsidP="001D1DDC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4.3.1考生须于</w:t>
      </w:r>
      <w:r w:rsidR="00EE4889" w:rsidRPr="00F86407">
        <w:rPr>
          <w:rFonts w:ascii="仿宋" w:eastAsia="仿宋" w:hAnsi="仿宋" w:hint="eastAsia"/>
          <w:b/>
          <w:color w:val="FF0000"/>
          <w:sz w:val="28"/>
          <w:szCs w:val="28"/>
        </w:rPr>
        <w:t>2022年</w:t>
      </w:r>
      <w:r w:rsidR="00BF60C4">
        <w:rPr>
          <w:rFonts w:ascii="仿宋" w:eastAsia="仿宋" w:hAnsi="仿宋" w:hint="eastAsia"/>
          <w:b/>
          <w:color w:val="FF0000"/>
          <w:sz w:val="28"/>
          <w:szCs w:val="28"/>
        </w:rPr>
        <w:t>6</w:t>
      </w:r>
      <w:r w:rsidR="00EE4889" w:rsidRPr="00F86407">
        <w:rPr>
          <w:rFonts w:ascii="仿宋" w:eastAsia="仿宋" w:hAnsi="仿宋" w:hint="eastAsia"/>
          <w:b/>
          <w:color w:val="FF0000"/>
          <w:sz w:val="28"/>
          <w:szCs w:val="28"/>
        </w:rPr>
        <w:t>月</w:t>
      </w:r>
      <w:r w:rsidR="00BF60C4">
        <w:rPr>
          <w:rFonts w:ascii="仿宋" w:eastAsia="仿宋" w:hAnsi="仿宋" w:hint="eastAsia"/>
          <w:b/>
          <w:color w:val="FF0000"/>
          <w:sz w:val="28"/>
          <w:szCs w:val="28"/>
        </w:rPr>
        <w:t>4</w:t>
      </w:r>
      <w:r w:rsidR="00EE4889" w:rsidRPr="00F86407">
        <w:rPr>
          <w:rFonts w:ascii="仿宋" w:eastAsia="仿宋" w:hAnsi="仿宋" w:hint="eastAsia"/>
          <w:b/>
          <w:color w:val="FF0000"/>
          <w:sz w:val="28"/>
          <w:szCs w:val="28"/>
        </w:rPr>
        <w:t>日</w:t>
      </w:r>
      <w:r w:rsidR="00434E0F" w:rsidRPr="00F86407">
        <w:rPr>
          <w:rFonts w:ascii="仿宋" w:eastAsia="仿宋" w:hAnsi="仿宋" w:hint="eastAsia"/>
          <w:b/>
          <w:color w:val="FF0000"/>
          <w:sz w:val="28"/>
          <w:szCs w:val="28"/>
        </w:rPr>
        <w:t>9</w:t>
      </w:r>
      <w:r w:rsidR="00EE4889" w:rsidRPr="00F86407">
        <w:rPr>
          <w:rFonts w:ascii="仿宋" w:eastAsia="仿宋" w:hAnsi="仿宋" w:hint="eastAsia"/>
          <w:b/>
          <w:color w:val="FF0000"/>
          <w:sz w:val="28"/>
          <w:szCs w:val="28"/>
        </w:rPr>
        <w:t>:</w:t>
      </w:r>
      <w:r w:rsidR="00BF60C4">
        <w:rPr>
          <w:rFonts w:ascii="仿宋" w:eastAsia="仿宋" w:hAnsi="仿宋" w:hint="eastAsia"/>
          <w:b/>
          <w:color w:val="FF0000"/>
          <w:sz w:val="28"/>
          <w:szCs w:val="28"/>
        </w:rPr>
        <w:t>00</w:t>
      </w:r>
      <w:r w:rsidRPr="00F86407"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开始候考</w:t>
      </w:r>
      <w:r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点击下图“开始录制”，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小艺帮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APP自动检测电量、设备状态等，符合要求方可进入候考，否则无法进行下一步操作。</w:t>
      </w:r>
    </w:p>
    <w:p w14:paraId="39591003" w14:textId="7A152ACE" w:rsidR="00C71275" w:rsidRDefault="00BF60C4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0A03A40" wp14:editId="19181248">
            <wp:simplePos x="0" y="0"/>
            <wp:positionH relativeFrom="margin">
              <wp:posOffset>2249170</wp:posOffset>
            </wp:positionH>
            <wp:positionV relativeFrom="paragraph">
              <wp:posOffset>156210</wp:posOffset>
            </wp:positionV>
            <wp:extent cx="1421765" cy="2762250"/>
            <wp:effectExtent l="19050" t="19050" r="26035" b="1905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762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4.3.2</w:t>
      </w:r>
      <w:proofErr w:type="gramStart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候考时间</w:t>
      </w:r>
      <w:proofErr w:type="gramEnd"/>
      <w:r w:rsidR="007A5F23"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内完成人脸比对</w:t>
      </w:r>
    </w:p>
    <w:p w14:paraId="28C80C4C" w14:textId="3C6E3ECF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根据语音提示进行人脸比对，请注意不要佩戴美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瞳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、不要化妆等；选择光线适当角度，不要出现高曝光的情况，保证人脸清晰。如连续3次人脸比对失败，需要按系统提示重新完成人脸验证。</w:t>
      </w:r>
    </w:p>
    <w:p w14:paraId="1D8C84D8" w14:textId="77777777" w:rsidR="00C71275" w:rsidRDefault="007A5F23">
      <w:pPr>
        <w:ind w:firstLine="480"/>
        <w:jc w:val="center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2219AD99" wp14:editId="4E259149">
            <wp:extent cx="2979420" cy="3070860"/>
            <wp:effectExtent l="0" t="0" r="17780" b="254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2604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请考生尽早进入考试科目录制状态（下图所示）、完成人脸比对，以免错过考试作答时间、无法正常参加考试。</w:t>
      </w:r>
    </w:p>
    <w:p w14:paraId="1CAC2F3D" w14:textId="77777777" w:rsidR="00C71275" w:rsidRDefault="007A5F23">
      <w:pPr>
        <w:jc w:val="center"/>
        <w:rPr>
          <w:rFonts w:ascii="仿宋_GB2312" w:eastAsia="仿宋_GB2312" w:hAnsi="仿宋_GB2312" w:cs="仿宋_GB2312"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color w:val="FF0000"/>
          <w:sz w:val="28"/>
          <w:szCs w:val="28"/>
        </w:rPr>
        <w:drawing>
          <wp:inline distT="0" distB="0" distL="114300" distR="114300" wp14:anchorId="12437B08" wp14:editId="41D3AFC2">
            <wp:extent cx="3912235" cy="2136140"/>
            <wp:effectExtent l="0" t="0" r="24765" b="22860"/>
            <wp:docPr id="16" name="图片 16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CEB17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4.3.3等</w:t>
      </w:r>
      <w:proofErr w:type="gramStart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待候考时间</w:t>
      </w:r>
      <w:proofErr w:type="gramEnd"/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结束</w:t>
      </w:r>
    </w:p>
    <w:p w14:paraId="62F3801C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人脸比对完成后，考生不得退出下图界面，否则可能无法进入正式考试作答。</w:t>
      </w:r>
    </w:p>
    <w:p w14:paraId="32869933" w14:textId="77777777" w:rsidR="00C71275" w:rsidRDefault="007A5F23">
      <w:pPr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 wp14:anchorId="710A74BF" wp14:editId="392DCA55">
            <wp:extent cx="3491865" cy="1905635"/>
            <wp:effectExtent l="0" t="0" r="13335" b="24765"/>
            <wp:docPr id="60" name="图片 60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009FF" w14:textId="77777777" w:rsidR="00C71275" w:rsidRDefault="007A5F23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proofErr w:type="gramStart"/>
      <w:r w:rsidRPr="00AB32AE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候考时间</w:t>
      </w:r>
      <w:proofErr w:type="gramEnd"/>
      <w:r w:rsidRPr="00AB32AE">
        <w:rPr>
          <w:rFonts w:ascii="仿宋_GB2312" w:eastAsia="仿宋_GB2312" w:hAnsi="仿宋_GB2312" w:cs="仿宋_GB2312" w:hint="eastAsia"/>
          <w:b/>
          <w:color w:val="FF0000"/>
          <w:kern w:val="0"/>
          <w:sz w:val="28"/>
          <w:szCs w:val="28"/>
        </w:rPr>
        <w:t>内，考生不得离开拍摄范围，考试空间内不得出现除考生外的其他人员</w:t>
      </w:r>
      <w:r w:rsidRPr="00AB32AE">
        <w:rPr>
          <w:rFonts w:ascii="仿宋_GB2312" w:eastAsia="仿宋_GB2312" w:hAnsi="仿宋_GB2312" w:cs="仿宋_GB2312" w:hint="eastAsia"/>
          <w:b/>
          <w:color w:val="000000"/>
          <w:kern w:val="0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/>
        </w:rPr>
        <w:t>考生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可点击“收起”按键，观看录制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  <w:lang w:eastAsia="zh-Hans"/>
        </w:rPr>
        <w:t>画面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。</w:t>
      </w:r>
    </w:p>
    <w:p w14:paraId="2C7C7EFD" w14:textId="77777777" w:rsidR="00C71275" w:rsidRPr="00E63B6E" w:rsidRDefault="007A5F23">
      <w:pPr>
        <w:ind w:firstLine="480"/>
        <w:rPr>
          <w:rFonts w:ascii="仿宋_GB2312" w:eastAsia="仿宋_GB2312" w:hAnsi="仿宋_GB2312" w:cs="仿宋_GB2312"/>
          <w:b/>
          <w:color w:val="000000"/>
          <w:kern w:val="0"/>
          <w:sz w:val="28"/>
          <w:szCs w:val="28"/>
        </w:rPr>
      </w:pPr>
      <w:r w:rsidRPr="00E63B6E">
        <w:rPr>
          <w:rFonts w:ascii="仿宋_GB2312" w:eastAsia="仿宋_GB2312" w:hAnsi="仿宋_GB2312" w:cs="仿宋_GB2312" w:hint="eastAsia"/>
          <w:b/>
          <w:color w:val="000000"/>
          <w:kern w:val="0"/>
          <w:sz w:val="28"/>
          <w:szCs w:val="28"/>
        </w:rPr>
        <w:t>4.3.4考试作答</w:t>
      </w:r>
    </w:p>
    <w:p w14:paraId="3F20736C" w14:textId="0946AF21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kern w:val="0"/>
          <w:sz w:val="28"/>
          <w:szCs w:val="28"/>
        </w:rPr>
        <w:t>请考生务必按时参加考试，</w:t>
      </w: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如有考试违纪、作弊行为，学校将终止相应考生的考试。</w:t>
      </w:r>
    </w:p>
    <w:p w14:paraId="5AF8C2F6" w14:textId="47156163" w:rsidR="00C71275" w:rsidRDefault="007A5F23">
      <w:pPr>
        <w:ind w:firstLine="480"/>
        <w:rPr>
          <w:rFonts w:ascii="仿宋_GB2312" w:eastAsia="仿宋_GB2312" w:hAnsi="仿宋_GB2312" w:cs="仿宋_GB2312"/>
          <w:b/>
          <w:bCs/>
          <w:color w:val="FF0000"/>
          <w:spacing w:val="-6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  <w:lang w:eastAsia="zh-Hans"/>
        </w:rPr>
        <w:t>考试时间结束后系统自动上传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</w:rPr>
        <w:t>主机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  <w:lang w:eastAsia="zh-Hans"/>
        </w:rPr>
        <w:t>视频，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</w:rPr>
        <w:t>辅机手动点击上传，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  <w:lang w:eastAsia="zh-Hans"/>
        </w:rPr>
        <w:t>请考生关注视频上传状态确保视频提交成功</w:t>
      </w:r>
      <w:r>
        <w:rPr>
          <w:rFonts w:ascii="仿宋_GB2312" w:eastAsia="仿宋_GB2312" w:hAnsi="仿宋_GB2312" w:cs="仿宋_GB2312" w:hint="eastAsia"/>
          <w:b/>
          <w:bCs/>
          <w:color w:val="FF0000"/>
          <w:spacing w:val="-6"/>
          <w:sz w:val="28"/>
          <w:szCs w:val="28"/>
        </w:rPr>
        <w:t>。</w:t>
      </w:r>
    </w:p>
    <w:p w14:paraId="145C3136" w14:textId="77777777" w:rsidR="00C71275" w:rsidRDefault="007A5F23">
      <w:pPr>
        <w:pStyle w:val="2"/>
        <w:ind w:leftChars="200" w:left="431" w:hangingChars="4" w:hanging="11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4.4考试结束、提交视频</w:t>
      </w:r>
    </w:p>
    <w:p w14:paraId="2FD88FED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4.4.1考试结束后，提交主辅机位视频后，请不要立即关闭程序，请耐心等待视频上传完成。</w:t>
      </w:r>
      <w:proofErr w:type="gramStart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小艺帮</w:t>
      </w:r>
      <w:proofErr w:type="gramEnd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APP提示视频上</w:t>
      </w:r>
      <w:proofErr w:type="gramStart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传成功</w:t>
      </w:r>
      <w:proofErr w:type="gramEnd"/>
      <w:r w:rsidRPr="00AB32AE"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前，请考生关注上传进度</w:t>
      </w:r>
      <w:r w:rsidRPr="00AB32AE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为防止视频上传过程中出现意外，考生于考试结束后</w:t>
      </w:r>
      <w:r>
        <w:rPr>
          <w:rFonts w:ascii="仿宋" w:eastAsia="仿宋" w:hAnsi="仿宋" w:cs="仿宋"/>
          <w:color w:val="000000"/>
          <w:kern w:val="0"/>
          <w:sz w:val="28"/>
          <w:szCs w:val="28"/>
        </w:rPr>
        <w:t>48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小时内，不得卸载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APP和终止程序运行，不得清理手机内存、垃圾数据等。</w:t>
      </w:r>
    </w:p>
    <w:p w14:paraId="2216507D" w14:textId="77777777" w:rsidR="00C71275" w:rsidRDefault="007A5F23">
      <w:pPr>
        <w:ind w:firstLine="480"/>
        <w:jc w:val="center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 wp14:anchorId="2CB7FDF7" wp14:editId="2996B377">
            <wp:extent cx="1500505" cy="2989580"/>
            <wp:effectExtent l="12700" t="12700" r="36195" b="20320"/>
            <wp:docPr id="17" name="图片 17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2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 wp14:anchorId="156FA1B1" wp14:editId="769AC562">
            <wp:extent cx="1481455" cy="2987040"/>
            <wp:effectExtent l="12700" t="12700" r="29845" b="22860"/>
            <wp:docPr id="67" name="图片 6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3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1A99A3" w14:textId="77777777" w:rsidR="00C71275" w:rsidRDefault="007A5F23">
      <w:pPr>
        <w:ind w:firstLine="48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000000"/>
          <w:kern w:val="0"/>
          <w:sz w:val="28"/>
          <w:szCs w:val="28"/>
        </w:rPr>
        <w:t>4.4.2如遇上传中断，建议切换网络，并按下图步骤重新上传，直至视频上传成功。</w:t>
      </w:r>
    </w:p>
    <w:p w14:paraId="279B0F1E" w14:textId="025E641F" w:rsidR="00887C1F" w:rsidRDefault="00887C1F" w:rsidP="00887C1F">
      <w:pPr>
        <w:jc w:val="center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114300" distR="114300" wp14:anchorId="029FCBE4" wp14:editId="3B1C0313">
            <wp:extent cx="1393190" cy="2750084"/>
            <wp:effectExtent l="19050" t="19050" r="16510" b="1270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4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399066" cy="2761682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2E96D61C" wp14:editId="7A33B786">
            <wp:extent cx="1323975" cy="2755265"/>
            <wp:effectExtent l="25400" t="25400" r="2222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62377" cy="283535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</w:rPr>
        <w:drawing>
          <wp:inline distT="0" distB="0" distL="0" distR="0" wp14:anchorId="111C9628" wp14:editId="10B92752">
            <wp:extent cx="1314450" cy="2752725"/>
            <wp:effectExtent l="25400" t="25400" r="31750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343692" cy="281370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84CDF8" w14:textId="5FADBF91" w:rsidR="00C71275" w:rsidRDefault="00C71275">
      <w:pPr>
        <w:jc w:val="center"/>
        <w:rPr>
          <w:rFonts w:ascii="仿宋_GB2312" w:eastAsia="仿宋_GB2312" w:hAnsi="仿宋_GB2312" w:cs="仿宋_GB2312"/>
          <w:sz w:val="28"/>
          <w:szCs w:val="28"/>
        </w:rPr>
      </w:pPr>
    </w:p>
    <w:p w14:paraId="51DE6F12" w14:textId="77777777" w:rsidR="00C71275" w:rsidRDefault="00C71275">
      <w:pPr>
        <w:pStyle w:val="110"/>
        <w:snapToGrid w:val="0"/>
        <w:spacing w:line="276" w:lineRule="auto"/>
        <w:ind w:firstLine="560"/>
        <w:jc w:val="center"/>
        <w:rPr>
          <w:rFonts w:ascii="仿宋" w:eastAsia="仿宋" w:hAnsi="仿宋"/>
          <w:sz w:val="28"/>
          <w:szCs w:val="28"/>
        </w:rPr>
      </w:pPr>
    </w:p>
    <w:p w14:paraId="5D57E66B" w14:textId="04F35253" w:rsidR="00C71275" w:rsidRPr="00AB32AE" w:rsidRDefault="007A5F23" w:rsidP="00AB32AE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特别注意:</w:t>
      </w: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br/>
      </w: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ab/>
        <w:t>(1)考试视频都完成提交后，需要一直关注上传进度，一定不要退出程序，如</w:t>
      </w:r>
      <w:proofErr w:type="gramStart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遇网络</w:t>
      </w:r>
      <w:proofErr w:type="gramEnd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不稳定中断上传，建议切换网络，根据提示继续上传，直至</w:t>
      </w: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lastRenderedPageBreak/>
        <w:t>视频上传成功。</w:t>
      </w:r>
    </w:p>
    <w:p w14:paraId="102F91C2" w14:textId="780A7594" w:rsidR="00C71275" w:rsidRPr="00AB32AE" w:rsidRDefault="007A5F23" w:rsidP="00AB32AE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(2)全部视频上</w:t>
      </w:r>
      <w:proofErr w:type="gramStart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传成功</w:t>
      </w:r>
      <w:proofErr w:type="gramEnd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前，一定不要使用手机管家清理手机内存、垃圾数据，考试结束后48小时内一定不要卸载APP。</w:t>
      </w:r>
    </w:p>
    <w:p w14:paraId="0BF76EC3" w14:textId="77777777" w:rsidR="00C71275" w:rsidRPr="00AB32AE" w:rsidRDefault="007A5F23" w:rsidP="00AB32AE">
      <w:pPr>
        <w:pStyle w:val="110"/>
        <w:snapToGrid w:val="0"/>
        <w:spacing w:line="560" w:lineRule="exact"/>
        <w:ind w:firstLine="562"/>
        <w:outlineLvl w:val="2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(3)如果视频上传失败，我们会提醒您【重新上传】，请留意视频</w:t>
      </w:r>
      <w:proofErr w:type="gramStart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上传页或</w:t>
      </w:r>
      <w:proofErr w:type="gramEnd"/>
      <w:r w:rsidRPr="00AB32AE">
        <w:rPr>
          <w:rFonts w:ascii="仿宋" w:eastAsia="仿宋" w:hAnsi="仿宋" w:cs="微软雅黑" w:hint="eastAsia"/>
          <w:b/>
          <w:color w:val="FF0000"/>
          <w:sz w:val="28"/>
          <w:szCs w:val="28"/>
        </w:rPr>
        <w:t>【考试】列表页底部，点击【重新上传】即可。您可以切换Wi-Fi和4G、5G网络进行尝试。</w:t>
      </w:r>
    </w:p>
    <w:p w14:paraId="2E60D38E" w14:textId="77777777" w:rsidR="00C71275" w:rsidRDefault="00C71275">
      <w:pPr>
        <w:pStyle w:val="110"/>
        <w:snapToGrid w:val="0"/>
        <w:spacing w:line="276" w:lineRule="auto"/>
        <w:ind w:firstLineChars="0"/>
        <w:jc w:val="center"/>
        <w:rPr>
          <w:rFonts w:ascii="仿宋" w:eastAsia="仿宋" w:hAnsi="仿宋"/>
          <w:sz w:val="28"/>
          <w:szCs w:val="28"/>
        </w:rPr>
      </w:pPr>
    </w:p>
    <w:p w14:paraId="0D7FB9E0" w14:textId="77777777" w:rsidR="00007E05" w:rsidRDefault="00007E05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276" w:lineRule="auto"/>
        <w:ind w:leftChars="100" w:left="210" w:firstLineChars="100" w:firstLine="281"/>
        <w:rPr>
          <w:rFonts w:ascii="仿宋" w:eastAsia="仿宋" w:hAnsi="仿宋"/>
          <w:sz w:val="28"/>
          <w:szCs w:val="28"/>
        </w:rPr>
      </w:pPr>
      <w:bookmarkStart w:id="4" w:name="_Toc53837997"/>
    </w:p>
    <w:p w14:paraId="53A0C893" w14:textId="77777777" w:rsidR="00C71275" w:rsidRPr="00AB32AE" w:rsidRDefault="007A5F23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276" w:lineRule="auto"/>
        <w:ind w:leftChars="100" w:left="210" w:firstLineChars="100" w:firstLine="281"/>
        <w:rPr>
          <w:rFonts w:ascii="仿宋" w:eastAsia="仿宋" w:hAnsi="仿宋"/>
          <w:sz w:val="28"/>
          <w:szCs w:val="28"/>
        </w:rPr>
      </w:pPr>
      <w:r w:rsidRPr="00AB32AE">
        <w:rPr>
          <w:rFonts w:ascii="仿宋" w:eastAsia="仿宋" w:hAnsi="仿宋" w:hint="eastAsia"/>
          <w:sz w:val="28"/>
          <w:szCs w:val="28"/>
        </w:rPr>
        <w:t>（</w:t>
      </w:r>
      <w:r w:rsidRPr="00AB32AE">
        <w:rPr>
          <w:rFonts w:ascii="仿宋" w:eastAsia="仿宋" w:hAnsi="仿宋" w:hint="eastAsia"/>
          <w:sz w:val="28"/>
          <w:szCs w:val="28"/>
          <w:lang w:eastAsia="zh-Hans"/>
        </w:rPr>
        <w:t>二</w:t>
      </w:r>
      <w:r w:rsidRPr="00AB32AE">
        <w:rPr>
          <w:rFonts w:ascii="仿宋" w:eastAsia="仿宋" w:hAnsi="仿宋" w:hint="eastAsia"/>
          <w:sz w:val="28"/>
          <w:szCs w:val="28"/>
        </w:rPr>
        <w:t>）辅机位的安装和操作说明（小</w:t>
      </w:r>
      <w:proofErr w:type="gramStart"/>
      <w:r w:rsidRPr="00AB32AE">
        <w:rPr>
          <w:rFonts w:ascii="仿宋" w:eastAsia="仿宋" w:hAnsi="仿宋" w:hint="eastAsia"/>
          <w:sz w:val="28"/>
          <w:szCs w:val="28"/>
        </w:rPr>
        <w:t>艺帮助</w:t>
      </w:r>
      <w:proofErr w:type="gramEnd"/>
      <w:r w:rsidRPr="00AB32AE">
        <w:rPr>
          <w:rFonts w:ascii="仿宋" w:eastAsia="仿宋" w:hAnsi="仿宋" w:hint="eastAsia"/>
          <w:sz w:val="28"/>
          <w:szCs w:val="28"/>
        </w:rPr>
        <w:t>手APP</w:t>
      </w:r>
      <w:r w:rsidRPr="00AB32AE">
        <w:rPr>
          <w:rFonts w:ascii="仿宋" w:eastAsia="仿宋" w:hAnsi="仿宋"/>
          <w:sz w:val="28"/>
          <w:szCs w:val="28"/>
        </w:rPr>
        <w:t>为辅机位</w:t>
      </w:r>
      <w:r w:rsidRPr="00AB32AE">
        <w:rPr>
          <w:rFonts w:ascii="仿宋" w:eastAsia="仿宋" w:hAnsi="仿宋" w:hint="eastAsia"/>
          <w:sz w:val="28"/>
          <w:szCs w:val="28"/>
        </w:rPr>
        <w:t>）</w:t>
      </w:r>
      <w:bookmarkEnd w:id="4"/>
    </w:p>
    <w:p w14:paraId="5A3B8F02" w14:textId="77777777" w:rsidR="00C71275" w:rsidRDefault="007A5F23">
      <w:pPr>
        <w:ind w:firstLine="480"/>
        <w:rPr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FF0000"/>
          <w:kern w:val="0"/>
          <w:sz w:val="28"/>
          <w:szCs w:val="28"/>
        </w:rPr>
        <w:t>本操作说明中所用图片均为操作示意图，其所示考试科目及内容、考试时间等均与正式考无关。</w:t>
      </w:r>
    </w:p>
    <w:p w14:paraId="39EA373D" w14:textId="629CB629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5" w:name="_Toc53837998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1.下载安装</w:t>
      </w:r>
      <w:bookmarkEnd w:id="5"/>
    </w:p>
    <w:p w14:paraId="6955EE22" w14:textId="77219556" w:rsidR="00C71275" w:rsidRDefault="00887C1F">
      <w:pPr>
        <w:ind w:firstLine="482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2FD57B9" wp14:editId="03AC3FF7">
            <wp:simplePos x="0" y="0"/>
            <wp:positionH relativeFrom="column">
              <wp:posOffset>680720</wp:posOffset>
            </wp:positionH>
            <wp:positionV relativeFrom="paragraph">
              <wp:posOffset>799465</wp:posOffset>
            </wp:positionV>
            <wp:extent cx="4591050" cy="2849770"/>
            <wp:effectExtent l="0" t="0" r="0" b="8255"/>
            <wp:wrapTopAndBottom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84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扫描下方二</w:t>
      </w:r>
      <w:proofErr w:type="gramStart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维码即</w:t>
      </w:r>
      <w:proofErr w:type="gramEnd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可下载安装，或到</w:t>
      </w:r>
      <w:proofErr w:type="gramStart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小艺帮官方</w:t>
      </w:r>
      <w:proofErr w:type="gramEnd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网站扫描</w:t>
      </w:r>
      <w:proofErr w:type="gramStart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二维码下载</w:t>
      </w:r>
      <w:proofErr w:type="gramEnd"/>
      <w:r w:rsidR="007A5F23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，考生不要通过其他渠道下载。网址：https://www.xiaoyibang.com/</w:t>
      </w:r>
    </w:p>
    <w:p w14:paraId="209D796D" w14:textId="14701B29" w:rsidR="00C71275" w:rsidRDefault="007A5F23">
      <w:pPr>
        <w:ind w:firstLine="482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安装时，请授权允许使用您的摄像头、麦克风、扬声器、存储空间、网络等权限，以保证可以正常考试。</w:t>
      </w:r>
    </w:p>
    <w:p w14:paraId="544813BA" w14:textId="7C983B22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lastRenderedPageBreak/>
        <w:t>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手仅支持安卓、鸿蒙和IOS版本的手机，不支持各种安卓、鸿蒙平板和iPad，请特别注意！</w:t>
      </w:r>
    </w:p>
    <w:p w14:paraId="15999B32" w14:textId="77777777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6" w:name="_Toc53837999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2.扫码</w:t>
      </w:r>
      <w:bookmarkEnd w:id="6"/>
    </w:p>
    <w:p w14:paraId="40E394B9" w14:textId="15A1FB3C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正式考试、模拟考试时，均可使用小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手APP扫描主机位（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小艺帮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APP）考试科目介绍页面下方的“小艺帮助手二维码”进入辅机位录制。</w:t>
      </w:r>
    </w:p>
    <w:p w14:paraId="75CD4296" w14:textId="372C8497" w:rsidR="00C71275" w:rsidRDefault="007A5F23">
      <w:pPr>
        <w:pStyle w:val="110"/>
        <w:ind w:firstLine="56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07A02C9B" wp14:editId="26DBF912">
            <wp:extent cx="2902585" cy="1297940"/>
            <wp:effectExtent l="12700" t="12700" r="31115" b="35560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807C56" w14:textId="4FFED0F2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如果扫码失败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手APP会提示失败原因，请根据提示调整后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再次扫码尝试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，或者点击手动输入，填写考试码和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主机位考试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账号。</w:t>
      </w:r>
    </w:p>
    <w:p w14:paraId="022ED539" w14:textId="2860132C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特别提醒：一场考试只有一个二维码，且最多仅允许3台手机作为辅机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扫描此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二维码，即正式考试时考生仅可使用扫描过此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二维码的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3台手机中的其中一台作为辅机进行考试，使用其他手机作为辅机将无法开启录制，导致主机无法进入正式考试。</w:t>
      </w:r>
    </w:p>
    <w:p w14:paraId="59B6A759" w14:textId="77777777" w:rsidR="00C71275" w:rsidRDefault="007A5F23">
      <w:pPr>
        <w:pStyle w:val="110"/>
        <w:ind w:firstLineChars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 wp14:anchorId="5FEEFB4F" wp14:editId="7B9A7FDB">
            <wp:extent cx="1481098" cy="2998470"/>
            <wp:effectExtent l="19050" t="19050" r="24130" b="1143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92909" cy="30223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2498BDE4" wp14:editId="6C1B21A9">
            <wp:extent cx="1591692" cy="3020060"/>
            <wp:effectExtent l="19050" t="19050" r="27940" b="8890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1829" cy="30392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8"/>
          <w:szCs w:val="28"/>
        </w:rPr>
        <w:drawing>
          <wp:inline distT="0" distB="0" distL="114300" distR="114300" wp14:anchorId="77BE50FF" wp14:editId="48F8588D">
            <wp:extent cx="1587500" cy="3012110"/>
            <wp:effectExtent l="19050" t="19050" r="12700" b="17145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01785" cy="303921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3EF1A7" w14:textId="77777777" w:rsidR="00C71275" w:rsidRDefault="007A5F23">
      <w:pPr>
        <w:pStyle w:val="2"/>
        <w:ind w:firstLine="0"/>
        <w:rPr>
          <w:sz w:val="28"/>
          <w:szCs w:val="28"/>
          <w:highlight w:val="yellow"/>
        </w:rPr>
      </w:pPr>
      <w:bookmarkStart w:id="7" w:name="_Toc53838000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3.确认考试</w:t>
      </w:r>
      <w:bookmarkEnd w:id="7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、架设辅机位</w:t>
      </w:r>
    </w:p>
    <w:p w14:paraId="3CC968DD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识别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二维码后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进入“考试详情”页面，请确认考生信息及考试信息，阅读录制提醒，点击科目上的“去直播”，进入录制准备页面。</w:t>
      </w:r>
    </w:p>
    <w:p w14:paraId="15C8ADEB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请按照学校的要求摆放辅助机位，并使用手机前摄像头拍摄。</w:t>
      </w:r>
    </w:p>
    <w:p w14:paraId="4EC4DCB9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点击“开始录制”按钮进行录制，请务必在主机的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候考时间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结束前开启辅机录制，否则无法正常参加考试。</w:t>
      </w:r>
    </w:p>
    <w:p w14:paraId="71548291" w14:textId="77777777" w:rsidR="00C71275" w:rsidRDefault="007A5F23">
      <w:pPr>
        <w:ind w:firstLine="480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 wp14:anchorId="4D1D2E48" wp14:editId="44E611DE">
            <wp:extent cx="1676400" cy="2732066"/>
            <wp:effectExtent l="0" t="0" r="0" b="0"/>
            <wp:docPr id="3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82859" cy="27425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21DAF4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Style w:val="Char2"/>
          <w:noProof/>
          <w:sz w:val="28"/>
          <w:szCs w:val="28"/>
        </w:rPr>
        <w:lastRenderedPageBreak/>
        <w:drawing>
          <wp:inline distT="0" distB="0" distL="0" distR="0" wp14:anchorId="5F1F2EB1" wp14:editId="4A4F36CF">
            <wp:extent cx="3810000" cy="174752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9A3B" w14:textId="77777777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8" w:name="_Toc53838001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4.</w:t>
      </w:r>
      <w:bookmarkEnd w:id="8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</w:t>
      </w:r>
    </w:p>
    <w:p w14:paraId="71FEB03C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 w14:paraId="52BBCFBA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正式考试时的辅机位录制过程中，辅机位屏幕会实时显示已录制时长。</w:t>
      </w:r>
    </w:p>
    <w:p w14:paraId="0A1CFBFF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5BF67C5D" wp14:editId="1A0DDB79">
            <wp:extent cx="4128770" cy="2322195"/>
            <wp:effectExtent l="0" t="0" r="11430" b="14605"/>
            <wp:docPr id="32" name="图片 32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C2EEB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如在正式考试过程中辅机位录制中断，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主机位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会提示“您的辅助机位已掉线”，请尽快点击辅机位小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艺帮助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手APP首页考试记录上的“去查看”，进入考试记录详情页，点击“去直播”按钮，即可重新回到录制页面。</w:t>
      </w:r>
    </w:p>
    <w:p w14:paraId="29A0B993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114300" distR="114300" wp14:anchorId="20A962B6" wp14:editId="1D3CAAF9">
            <wp:extent cx="2767330" cy="1556385"/>
            <wp:effectExtent l="12700" t="12700" r="13970" b="31115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3B77D78B" wp14:editId="7F94B51A">
            <wp:extent cx="1474470" cy="2959100"/>
            <wp:effectExtent l="0" t="0" r="24130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06F49CD6" wp14:editId="713170EA">
            <wp:extent cx="1413510" cy="2962275"/>
            <wp:effectExtent l="0" t="0" r="889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0BD4" w14:textId="77777777" w:rsidR="00C71275" w:rsidRDefault="007A5F23">
      <w:pPr>
        <w:pStyle w:val="2"/>
        <w:ind w:firstLine="0"/>
        <w:rPr>
          <w:rFonts w:ascii="仿宋" w:eastAsia="仿宋" w:hAnsi="仿宋" w:cs="仿宋"/>
          <w:color w:val="000000"/>
          <w:kern w:val="0"/>
          <w:sz w:val="28"/>
          <w:szCs w:val="28"/>
        </w:rPr>
      </w:pPr>
      <w:bookmarkStart w:id="9" w:name="_Toc53838002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5.提交视频</w:t>
      </w:r>
      <w:bookmarkEnd w:id="9"/>
    </w:p>
    <w:p w14:paraId="015E8C2D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主机位结束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考试并自动提交后，辅机位方可点击“完成录制”按钮，进入提交页面。</w:t>
      </w:r>
    </w:p>
    <w:p w14:paraId="23344AC1" w14:textId="77777777" w:rsidR="00C71275" w:rsidRDefault="007A5F23">
      <w:pPr>
        <w:ind w:firstLine="48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点击“提交”按钮后即可看到上传进度，请务必关注视频上传进度，确保上传成功。</w:t>
      </w:r>
    </w:p>
    <w:p w14:paraId="28248EA1" w14:textId="77777777" w:rsidR="00C71275" w:rsidRDefault="007A5F23">
      <w:pPr>
        <w:ind w:firstLine="480"/>
        <w:rPr>
          <w:rFonts w:ascii="微软雅黑" w:eastAsia="微软雅黑" w:hAnsi="微软雅黑" w:cs="冬青黑体简体中文"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录制完的视频无法回看，也不可更改。</w:t>
      </w:r>
    </w:p>
    <w:p w14:paraId="1D808487" w14:textId="77777777" w:rsidR="00C71275" w:rsidRDefault="007A5F23">
      <w:pPr>
        <w:pStyle w:val="110"/>
        <w:ind w:firstLineChars="0" w:firstLine="0"/>
        <w:jc w:val="center"/>
        <w:rPr>
          <w:rFonts w:ascii="微软雅黑" w:eastAsia="微软雅黑" w:hAnsi="微软雅黑" w:cs="冬青黑体简体中文"/>
          <w:color w:val="FF0000"/>
          <w:sz w:val="28"/>
          <w:szCs w:val="28"/>
        </w:rPr>
      </w:pP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lastRenderedPageBreak/>
        <w:drawing>
          <wp:inline distT="0" distB="0" distL="0" distR="0" wp14:anchorId="10C5C389" wp14:editId="0DEB226F">
            <wp:extent cx="1728470" cy="3415665"/>
            <wp:effectExtent l="0" t="0" r="2413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1094B0A1" wp14:editId="3348BBB9">
            <wp:extent cx="1654175" cy="3411855"/>
            <wp:effectExtent l="0" t="0" r="22225" b="171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 w:val="28"/>
          <w:szCs w:val="28"/>
        </w:rPr>
        <w:drawing>
          <wp:inline distT="0" distB="0" distL="0" distR="0" wp14:anchorId="08567AA2" wp14:editId="78AB44D5">
            <wp:extent cx="1687830" cy="3391535"/>
            <wp:effectExtent l="0" t="0" r="1397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50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FC8E" w14:textId="77777777" w:rsidR="00C71275" w:rsidRDefault="00C71275">
      <w:pPr>
        <w:pStyle w:val="110"/>
        <w:snapToGrid w:val="0"/>
        <w:spacing w:line="276" w:lineRule="auto"/>
        <w:ind w:firstLineChars="0"/>
        <w:rPr>
          <w:rFonts w:ascii="仿宋" w:eastAsia="仿宋" w:hAnsi="仿宋" w:cs="微软雅黑"/>
          <w:color w:val="FF0000"/>
          <w:sz w:val="28"/>
          <w:szCs w:val="28"/>
        </w:rPr>
      </w:pPr>
    </w:p>
    <w:p w14:paraId="136A0C38" w14:textId="77777777" w:rsidR="00F86407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Calibri" w:eastAsia="仿宋" w:hAnsi="Calibri" w:cs="Calibri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特别注意:</w:t>
      </w:r>
    </w:p>
    <w:p w14:paraId="64ADBD0C" w14:textId="13AF0AD0" w:rsidR="00C71275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(1)考试专业</w:t>
      </w: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辅机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视频都完成提交后，需要一直关注上传进度，一定不要退出程序，如</w:t>
      </w:r>
      <w:proofErr w:type="gramStart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遇网络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不稳定中断上传，建议切换网络，根据提示继续上传，直至视频上传成功。</w:t>
      </w:r>
      <w:r w:rsidRPr="00E2610F">
        <w:rPr>
          <w:rFonts w:ascii="Calibri" w:eastAsia="仿宋" w:hAnsi="Calibri" w:cs="Calibri"/>
          <w:b/>
          <w:color w:val="FF0000"/>
          <w:sz w:val="28"/>
          <w:szCs w:val="28"/>
        </w:rPr>
        <w:t> 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br/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ab/>
        <w:t>(2)全部视频上</w:t>
      </w:r>
      <w:proofErr w:type="gramStart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传成功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前，一定不要使用手机管家清理手机内存、垃圾数据，考试结束后48小时内一定不要卸载</w:t>
      </w:r>
      <w:r w:rsidRPr="00E2610F">
        <w:rPr>
          <w:rFonts w:ascii="Calibri" w:eastAsia="仿宋" w:hAnsi="Calibri" w:cs="Calibri"/>
          <w:b/>
          <w:color w:val="FF0000"/>
          <w:sz w:val="28"/>
          <w:szCs w:val="28"/>
        </w:rPr>
        <w:t> 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APP。</w:t>
      </w:r>
    </w:p>
    <w:p w14:paraId="783A5544" w14:textId="77777777" w:rsidR="00C71275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(3) 双机位考试时，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提交</w:t>
      </w:r>
      <w:proofErr w:type="gramStart"/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主机位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视频后，辅机位对应的视频才可以提交。</w:t>
      </w:r>
    </w:p>
    <w:p w14:paraId="70E5FEB9" w14:textId="77777777" w:rsidR="00C71275" w:rsidRPr="00E2610F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b/>
          <w:color w:val="FF0000"/>
          <w:sz w:val="28"/>
          <w:szCs w:val="28"/>
        </w:rPr>
      </w:pP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(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4</w:t>
      </w: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)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从考试开始到结束，辅机位只能使用同一台手机，切勿更换手机。</w:t>
      </w:r>
    </w:p>
    <w:p w14:paraId="4269E423" w14:textId="77777777" w:rsidR="00C71275" w:rsidRDefault="007A5F23" w:rsidP="00E2610F">
      <w:pPr>
        <w:pStyle w:val="110"/>
        <w:snapToGrid w:val="0"/>
        <w:spacing w:line="560" w:lineRule="exact"/>
        <w:ind w:firstLineChars="150" w:firstLine="422"/>
        <w:rPr>
          <w:rFonts w:ascii="仿宋" w:eastAsia="仿宋" w:hAnsi="仿宋" w:cs="微软雅黑"/>
          <w:color w:val="FF0000"/>
          <w:sz w:val="28"/>
          <w:szCs w:val="28"/>
        </w:rPr>
      </w:pP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重新上传说明</w:t>
      </w:r>
      <w:r w:rsidRPr="00E2610F">
        <w:rPr>
          <w:rFonts w:ascii="仿宋" w:eastAsia="仿宋" w:hAnsi="仿宋" w:cs="微软雅黑"/>
          <w:b/>
          <w:color w:val="FF0000"/>
          <w:sz w:val="28"/>
          <w:szCs w:val="28"/>
        </w:rPr>
        <w:t>：</w:t>
      </w:r>
    </w:p>
    <w:p w14:paraId="7361DFF7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 w:cs="微软雅黑"/>
          <w:sz w:val="28"/>
          <w:szCs w:val="28"/>
        </w:rPr>
      </w:pPr>
      <w:r>
        <w:rPr>
          <w:rFonts w:ascii="仿宋" w:eastAsia="仿宋" w:hAnsi="仿宋" w:cs="微软雅黑" w:hint="eastAsia"/>
          <w:sz w:val="28"/>
          <w:szCs w:val="28"/>
        </w:rPr>
        <w:t>考试视频全部提交后，请考生务必确认上传状态，不要退出小</w:t>
      </w:r>
      <w:proofErr w:type="gramStart"/>
      <w:r>
        <w:rPr>
          <w:rFonts w:ascii="仿宋" w:eastAsia="仿宋" w:hAnsi="仿宋" w:cs="微软雅黑" w:hint="eastAsia"/>
          <w:sz w:val="28"/>
          <w:szCs w:val="28"/>
        </w:rPr>
        <w:t>艺帮助</w:t>
      </w:r>
      <w:proofErr w:type="gramEnd"/>
      <w:r>
        <w:rPr>
          <w:rFonts w:ascii="仿宋" w:eastAsia="仿宋" w:hAnsi="仿宋" w:cs="微软雅黑" w:hint="eastAsia"/>
          <w:sz w:val="28"/>
          <w:szCs w:val="28"/>
        </w:rPr>
        <w:t>手APP。如果视频上传失败，我们会提醒您【您有视频未提交成功！】，请点击进去进行提交，您可以切换 Wi-Fi 和 4G 、5G网络进行尝试。</w:t>
      </w:r>
    </w:p>
    <w:bookmarkEnd w:id="2"/>
    <w:p w14:paraId="65330E6A" w14:textId="77777777" w:rsidR="00C71275" w:rsidRPr="00E2610F" w:rsidRDefault="00C71275" w:rsidP="00E2610F">
      <w:pPr>
        <w:pStyle w:val="110"/>
        <w:snapToGrid w:val="0"/>
        <w:spacing w:line="560" w:lineRule="exact"/>
        <w:ind w:firstLine="562"/>
        <w:rPr>
          <w:rFonts w:ascii="仿宋" w:eastAsia="仿宋" w:hAnsi="仿宋" w:cs="微软雅黑"/>
          <w:b/>
          <w:bCs/>
          <w:sz w:val="28"/>
          <w:szCs w:val="28"/>
          <w:highlight w:val="cyan"/>
        </w:rPr>
      </w:pPr>
    </w:p>
    <w:p w14:paraId="72BCF496" w14:textId="77777777" w:rsidR="00C71275" w:rsidRPr="00E2610F" w:rsidRDefault="007A5F23" w:rsidP="00E2610F">
      <w:pPr>
        <w:pStyle w:val="1"/>
        <w:keepNext w:val="0"/>
        <w:keepLines w:val="0"/>
        <w:numPr>
          <w:ilvl w:val="0"/>
          <w:numId w:val="0"/>
        </w:numPr>
        <w:snapToGrid w:val="0"/>
        <w:spacing w:before="0" w:after="0" w:line="560" w:lineRule="exact"/>
        <w:ind w:leftChars="100" w:left="210"/>
        <w:rPr>
          <w:rFonts w:ascii="仿宋" w:eastAsia="仿宋" w:hAnsi="仿宋"/>
          <w:sz w:val="28"/>
          <w:szCs w:val="28"/>
        </w:rPr>
      </w:pPr>
      <w:bookmarkStart w:id="10" w:name="_Toc53838004"/>
      <w:bookmarkStart w:id="11" w:name="_Hlk53762029"/>
      <w:bookmarkStart w:id="12" w:name="_Hlk53775099"/>
      <w:r w:rsidRPr="00E2610F">
        <w:rPr>
          <w:rFonts w:ascii="仿宋" w:eastAsia="仿宋" w:hAnsi="仿宋" w:hint="eastAsia"/>
          <w:sz w:val="28"/>
          <w:szCs w:val="28"/>
        </w:rPr>
        <w:t>（四）技术咨询</w:t>
      </w:r>
      <w:bookmarkEnd w:id="10"/>
    </w:p>
    <w:p w14:paraId="560016E7" w14:textId="77777777" w:rsidR="00C71275" w:rsidRDefault="007A5F23" w:rsidP="00E2610F">
      <w:pPr>
        <w:pStyle w:val="110"/>
        <w:snapToGrid w:val="0"/>
        <w:spacing w:line="560" w:lineRule="exact"/>
        <w:ind w:firstLineChars="15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技术咨询QQ号：800180626</w:t>
      </w:r>
    </w:p>
    <w:p w14:paraId="5C7B71DC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技术咨询电话：4001668807</w:t>
      </w:r>
    </w:p>
    <w:p w14:paraId="06CBEBE1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服务时间：周一到周日，8</w:t>
      </w:r>
      <w:r>
        <w:rPr>
          <w:rFonts w:ascii="仿宋" w:eastAsia="仿宋" w:hAnsi="仿宋"/>
          <w:sz w:val="28"/>
          <w:szCs w:val="28"/>
        </w:rPr>
        <w:t>:00</w:t>
      </w:r>
      <w:r>
        <w:rPr>
          <w:rFonts w:ascii="仿宋" w:eastAsia="仿宋" w:hAnsi="仿宋" w:hint="eastAsia"/>
          <w:sz w:val="28"/>
          <w:szCs w:val="28"/>
        </w:rPr>
        <w:t>—</w:t>
      </w:r>
      <w:r>
        <w:rPr>
          <w:rFonts w:ascii="仿宋" w:eastAsia="仿宋" w:hAnsi="仿宋"/>
          <w:sz w:val="28"/>
          <w:szCs w:val="28"/>
        </w:rPr>
        <w:t>24:00</w:t>
      </w:r>
      <w:r>
        <w:rPr>
          <w:rFonts w:ascii="仿宋" w:eastAsia="仿宋" w:hAnsi="仿宋" w:hint="eastAsia"/>
          <w:sz w:val="28"/>
          <w:szCs w:val="28"/>
        </w:rPr>
        <w:t>，其他时间的咨询会延迟到当天8</w:t>
      </w:r>
      <w:r>
        <w:rPr>
          <w:rFonts w:ascii="仿宋" w:eastAsia="仿宋" w:hAnsi="仿宋"/>
          <w:sz w:val="28"/>
          <w:szCs w:val="28"/>
        </w:rPr>
        <w:t>:00</w:t>
      </w:r>
      <w:r>
        <w:rPr>
          <w:rFonts w:ascii="仿宋" w:eastAsia="仿宋" w:hAnsi="仿宋" w:hint="eastAsia"/>
          <w:sz w:val="28"/>
          <w:szCs w:val="28"/>
        </w:rPr>
        <w:t>处理，敬请谅解！</w:t>
      </w:r>
    </w:p>
    <w:p w14:paraId="5824B9E1" w14:textId="77777777" w:rsidR="00C71275" w:rsidRDefault="007A5F23" w:rsidP="00E2610F">
      <w:pPr>
        <w:pStyle w:val="110"/>
        <w:snapToGrid w:val="0"/>
        <w:spacing w:line="560" w:lineRule="exact"/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以上咨询方式</w:t>
      </w:r>
      <w:r w:rsidRPr="00E2610F">
        <w:rPr>
          <w:rFonts w:ascii="仿宋" w:eastAsia="仿宋" w:hAnsi="仿宋" w:hint="eastAsia"/>
          <w:b/>
          <w:color w:val="FF0000"/>
          <w:sz w:val="28"/>
          <w:szCs w:val="28"/>
        </w:rPr>
        <w:t>仅限</w:t>
      </w:r>
      <w:proofErr w:type="gramStart"/>
      <w:r w:rsidRPr="00E2610F">
        <w:rPr>
          <w:rFonts w:ascii="仿宋" w:eastAsia="仿宋" w:hAnsi="仿宋" w:hint="eastAsia"/>
          <w:b/>
          <w:color w:val="FF0000"/>
          <w:sz w:val="28"/>
          <w:szCs w:val="28"/>
        </w:rPr>
        <w:t>小艺帮</w:t>
      </w:r>
      <w:proofErr w:type="gramEnd"/>
      <w:r w:rsidRPr="00E2610F">
        <w:rPr>
          <w:rFonts w:ascii="仿宋" w:eastAsia="仿宋" w:hAnsi="仿宋" w:hint="eastAsia"/>
          <w:b/>
          <w:color w:val="FF0000"/>
          <w:sz w:val="28"/>
          <w:szCs w:val="28"/>
        </w:rPr>
        <w:t>APP和</w:t>
      </w:r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小</w:t>
      </w:r>
      <w:proofErr w:type="gramStart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艺帮助</w:t>
      </w:r>
      <w:proofErr w:type="gramEnd"/>
      <w:r w:rsidRPr="00E2610F">
        <w:rPr>
          <w:rFonts w:ascii="仿宋" w:eastAsia="仿宋" w:hAnsi="仿宋" w:cs="微软雅黑" w:hint="eastAsia"/>
          <w:b/>
          <w:color w:val="FF0000"/>
          <w:sz w:val="28"/>
          <w:szCs w:val="28"/>
        </w:rPr>
        <w:t>手APP</w:t>
      </w:r>
      <w:r>
        <w:rPr>
          <w:rFonts w:ascii="仿宋" w:eastAsia="仿宋" w:hAnsi="仿宋" w:hint="eastAsia"/>
          <w:sz w:val="28"/>
          <w:szCs w:val="28"/>
        </w:rPr>
        <w:t>的系统操作及技术问题咨询。</w:t>
      </w:r>
      <w:bookmarkEnd w:id="1"/>
      <w:bookmarkEnd w:id="11"/>
      <w:bookmarkEnd w:id="12"/>
    </w:p>
    <w:sectPr w:rsidR="00C71275">
      <w:footerReference w:type="default" r:id="rId51"/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006517" w14:textId="77777777" w:rsidR="009A2009" w:rsidRDefault="009A2009">
      <w:r>
        <w:separator/>
      </w:r>
    </w:p>
  </w:endnote>
  <w:endnote w:type="continuationSeparator" w:id="0">
    <w:p w14:paraId="65B979F5" w14:textId="77777777" w:rsidR="009A2009" w:rsidRDefault="009A2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”“Times New Roman”“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426209"/>
    </w:sdtPr>
    <w:sdtEndPr/>
    <w:sdtContent>
      <w:sdt>
        <w:sdtPr>
          <w:id w:val="171357217"/>
        </w:sdtPr>
        <w:sdtEndPr/>
        <w:sdtContent>
          <w:p w14:paraId="1DF3F413" w14:textId="77777777" w:rsidR="00C71275" w:rsidRDefault="007A5F23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44D62">
              <w:rPr>
                <w:b/>
                <w:noProof/>
              </w:rPr>
              <w:t>14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444D62">
              <w:rPr>
                <w:b/>
                <w:noProof/>
              </w:rPr>
              <w:t>23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32E73C25" w14:textId="77777777" w:rsidR="00C71275" w:rsidRDefault="00C7127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D37A31" w14:textId="77777777" w:rsidR="009A2009" w:rsidRDefault="009A2009">
      <w:r>
        <w:separator/>
      </w:r>
    </w:p>
  </w:footnote>
  <w:footnote w:type="continuationSeparator" w:id="0">
    <w:p w14:paraId="7EA19EF6" w14:textId="77777777" w:rsidR="009A2009" w:rsidRDefault="009A20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8617D1"/>
    <w:multiLevelType w:val="multilevel"/>
    <w:tmpl w:val="7F8617D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D23"/>
    <w:rsid w:val="BE4C5442"/>
    <w:rsid w:val="FBFB5D32"/>
    <w:rsid w:val="FDF7E422"/>
    <w:rsid w:val="0000767C"/>
    <w:rsid w:val="00007E05"/>
    <w:rsid w:val="000209E7"/>
    <w:rsid w:val="00020B80"/>
    <w:rsid w:val="00023C42"/>
    <w:rsid w:val="00023D07"/>
    <w:rsid w:val="00025625"/>
    <w:rsid w:val="00025A64"/>
    <w:rsid w:val="00027529"/>
    <w:rsid w:val="00030995"/>
    <w:rsid w:val="0003355D"/>
    <w:rsid w:val="00046F6D"/>
    <w:rsid w:val="00055A6E"/>
    <w:rsid w:val="0006206A"/>
    <w:rsid w:val="00070E3F"/>
    <w:rsid w:val="00077C65"/>
    <w:rsid w:val="000851BC"/>
    <w:rsid w:val="0008594E"/>
    <w:rsid w:val="00087241"/>
    <w:rsid w:val="00087517"/>
    <w:rsid w:val="000937E8"/>
    <w:rsid w:val="0009534F"/>
    <w:rsid w:val="00096AD1"/>
    <w:rsid w:val="000A39FF"/>
    <w:rsid w:val="000A41E3"/>
    <w:rsid w:val="000A78D1"/>
    <w:rsid w:val="000B1334"/>
    <w:rsid w:val="000B4332"/>
    <w:rsid w:val="000B5B8B"/>
    <w:rsid w:val="000B5CFC"/>
    <w:rsid w:val="000B6734"/>
    <w:rsid w:val="000B6A8A"/>
    <w:rsid w:val="000C485C"/>
    <w:rsid w:val="000C5EC1"/>
    <w:rsid w:val="000C6064"/>
    <w:rsid w:val="000C7F33"/>
    <w:rsid w:val="000D042E"/>
    <w:rsid w:val="000D3EED"/>
    <w:rsid w:val="000E127B"/>
    <w:rsid w:val="000E2BC8"/>
    <w:rsid w:val="001006FC"/>
    <w:rsid w:val="001055B8"/>
    <w:rsid w:val="00106AB8"/>
    <w:rsid w:val="001111EE"/>
    <w:rsid w:val="001138CE"/>
    <w:rsid w:val="00115735"/>
    <w:rsid w:val="001172DD"/>
    <w:rsid w:val="001207CD"/>
    <w:rsid w:val="0012412A"/>
    <w:rsid w:val="00124E80"/>
    <w:rsid w:val="00137368"/>
    <w:rsid w:val="001427AB"/>
    <w:rsid w:val="0014399B"/>
    <w:rsid w:val="001464D8"/>
    <w:rsid w:val="00150D23"/>
    <w:rsid w:val="00155A1F"/>
    <w:rsid w:val="001606B2"/>
    <w:rsid w:val="00160C32"/>
    <w:rsid w:val="0016335A"/>
    <w:rsid w:val="001642B6"/>
    <w:rsid w:val="0016577C"/>
    <w:rsid w:val="001823D4"/>
    <w:rsid w:val="0018386A"/>
    <w:rsid w:val="00184B48"/>
    <w:rsid w:val="0018589D"/>
    <w:rsid w:val="00187688"/>
    <w:rsid w:val="0019384C"/>
    <w:rsid w:val="0019454E"/>
    <w:rsid w:val="00195947"/>
    <w:rsid w:val="00196363"/>
    <w:rsid w:val="001971CF"/>
    <w:rsid w:val="001A1854"/>
    <w:rsid w:val="001A730A"/>
    <w:rsid w:val="001A7DC5"/>
    <w:rsid w:val="001B341A"/>
    <w:rsid w:val="001B3D5E"/>
    <w:rsid w:val="001B4484"/>
    <w:rsid w:val="001C2CF2"/>
    <w:rsid w:val="001C6867"/>
    <w:rsid w:val="001D1DDC"/>
    <w:rsid w:val="001D3720"/>
    <w:rsid w:val="001E1295"/>
    <w:rsid w:val="001F5CA9"/>
    <w:rsid w:val="00202BB4"/>
    <w:rsid w:val="002060D1"/>
    <w:rsid w:val="00214A25"/>
    <w:rsid w:val="00223DF2"/>
    <w:rsid w:val="00224EFB"/>
    <w:rsid w:val="0022562C"/>
    <w:rsid w:val="00227961"/>
    <w:rsid w:val="00230368"/>
    <w:rsid w:val="00232C5B"/>
    <w:rsid w:val="00236D1B"/>
    <w:rsid w:val="00241E80"/>
    <w:rsid w:val="0024419A"/>
    <w:rsid w:val="00244B44"/>
    <w:rsid w:val="00251B08"/>
    <w:rsid w:val="00253640"/>
    <w:rsid w:val="002564E2"/>
    <w:rsid w:val="002618F5"/>
    <w:rsid w:val="00275499"/>
    <w:rsid w:val="00282754"/>
    <w:rsid w:val="00282B57"/>
    <w:rsid w:val="002926B3"/>
    <w:rsid w:val="00296A18"/>
    <w:rsid w:val="002B39F0"/>
    <w:rsid w:val="002B4961"/>
    <w:rsid w:val="002B5B58"/>
    <w:rsid w:val="002C1DF8"/>
    <w:rsid w:val="002C4D74"/>
    <w:rsid w:val="002D03DF"/>
    <w:rsid w:val="002D18C1"/>
    <w:rsid w:val="002D3645"/>
    <w:rsid w:val="002E3F96"/>
    <w:rsid w:val="002F26B4"/>
    <w:rsid w:val="002F4E51"/>
    <w:rsid w:val="00305828"/>
    <w:rsid w:val="00310CB7"/>
    <w:rsid w:val="003161FE"/>
    <w:rsid w:val="003329E5"/>
    <w:rsid w:val="0033409A"/>
    <w:rsid w:val="00335D06"/>
    <w:rsid w:val="0033734C"/>
    <w:rsid w:val="0034088F"/>
    <w:rsid w:val="0034386E"/>
    <w:rsid w:val="00350385"/>
    <w:rsid w:val="00353173"/>
    <w:rsid w:val="0036138E"/>
    <w:rsid w:val="003670BE"/>
    <w:rsid w:val="00367B61"/>
    <w:rsid w:val="003717CA"/>
    <w:rsid w:val="00375882"/>
    <w:rsid w:val="00380AB6"/>
    <w:rsid w:val="00380DA1"/>
    <w:rsid w:val="00382003"/>
    <w:rsid w:val="00385644"/>
    <w:rsid w:val="00387484"/>
    <w:rsid w:val="0039505F"/>
    <w:rsid w:val="003A2F56"/>
    <w:rsid w:val="003A4DAE"/>
    <w:rsid w:val="003B0C9E"/>
    <w:rsid w:val="003B4AA7"/>
    <w:rsid w:val="003B6A21"/>
    <w:rsid w:val="003D19F6"/>
    <w:rsid w:val="003D1B6B"/>
    <w:rsid w:val="003D6692"/>
    <w:rsid w:val="003D7873"/>
    <w:rsid w:val="003E18B5"/>
    <w:rsid w:val="003E7DC5"/>
    <w:rsid w:val="003F2050"/>
    <w:rsid w:val="003F29A9"/>
    <w:rsid w:val="003F3FAD"/>
    <w:rsid w:val="003F4998"/>
    <w:rsid w:val="00402B80"/>
    <w:rsid w:val="00410B1C"/>
    <w:rsid w:val="00412D3F"/>
    <w:rsid w:val="00413B73"/>
    <w:rsid w:val="004141F1"/>
    <w:rsid w:val="00420F56"/>
    <w:rsid w:val="004221FB"/>
    <w:rsid w:val="00425B9D"/>
    <w:rsid w:val="004264BF"/>
    <w:rsid w:val="00433449"/>
    <w:rsid w:val="00434E0F"/>
    <w:rsid w:val="004441CA"/>
    <w:rsid w:val="00444327"/>
    <w:rsid w:val="00444D62"/>
    <w:rsid w:val="00454C54"/>
    <w:rsid w:val="00466803"/>
    <w:rsid w:val="00467671"/>
    <w:rsid w:val="00470140"/>
    <w:rsid w:val="00472472"/>
    <w:rsid w:val="004731CE"/>
    <w:rsid w:val="004738E2"/>
    <w:rsid w:val="00486890"/>
    <w:rsid w:val="004A0471"/>
    <w:rsid w:val="004A4630"/>
    <w:rsid w:val="004A4DEA"/>
    <w:rsid w:val="004A61BB"/>
    <w:rsid w:val="004B10C0"/>
    <w:rsid w:val="004C1EC3"/>
    <w:rsid w:val="004C5B8C"/>
    <w:rsid w:val="004C7FF4"/>
    <w:rsid w:val="004E5D64"/>
    <w:rsid w:val="004E77DA"/>
    <w:rsid w:val="004F16E6"/>
    <w:rsid w:val="004F2DFF"/>
    <w:rsid w:val="004F3FB6"/>
    <w:rsid w:val="00502828"/>
    <w:rsid w:val="00502FD0"/>
    <w:rsid w:val="00506F6A"/>
    <w:rsid w:val="00511206"/>
    <w:rsid w:val="005137BB"/>
    <w:rsid w:val="00514AA6"/>
    <w:rsid w:val="00514DC1"/>
    <w:rsid w:val="00520D67"/>
    <w:rsid w:val="005220D9"/>
    <w:rsid w:val="005240AB"/>
    <w:rsid w:val="00525829"/>
    <w:rsid w:val="00530144"/>
    <w:rsid w:val="00530BBF"/>
    <w:rsid w:val="005368EF"/>
    <w:rsid w:val="00540144"/>
    <w:rsid w:val="00546C9E"/>
    <w:rsid w:val="00563DF1"/>
    <w:rsid w:val="00564E1E"/>
    <w:rsid w:val="0056593D"/>
    <w:rsid w:val="005662A9"/>
    <w:rsid w:val="00566D81"/>
    <w:rsid w:val="00573E3E"/>
    <w:rsid w:val="00590908"/>
    <w:rsid w:val="00590C69"/>
    <w:rsid w:val="005A0D98"/>
    <w:rsid w:val="005A575A"/>
    <w:rsid w:val="005A62D0"/>
    <w:rsid w:val="005B4A33"/>
    <w:rsid w:val="005B4B8C"/>
    <w:rsid w:val="005B5B98"/>
    <w:rsid w:val="005B7BD4"/>
    <w:rsid w:val="005C1F96"/>
    <w:rsid w:val="005C7096"/>
    <w:rsid w:val="005C7486"/>
    <w:rsid w:val="005D16D7"/>
    <w:rsid w:val="005D1EDE"/>
    <w:rsid w:val="005D3120"/>
    <w:rsid w:val="005D3688"/>
    <w:rsid w:val="005D4C22"/>
    <w:rsid w:val="005E3E5A"/>
    <w:rsid w:val="005E6F3B"/>
    <w:rsid w:val="005F1DEB"/>
    <w:rsid w:val="00600D76"/>
    <w:rsid w:val="0062639A"/>
    <w:rsid w:val="0063131C"/>
    <w:rsid w:val="006322F9"/>
    <w:rsid w:val="00632499"/>
    <w:rsid w:val="0064136E"/>
    <w:rsid w:val="0065236C"/>
    <w:rsid w:val="00653701"/>
    <w:rsid w:val="00655956"/>
    <w:rsid w:val="00660410"/>
    <w:rsid w:val="00663809"/>
    <w:rsid w:val="006658CB"/>
    <w:rsid w:val="00670715"/>
    <w:rsid w:val="0067158A"/>
    <w:rsid w:val="006723D2"/>
    <w:rsid w:val="00672A63"/>
    <w:rsid w:val="00683665"/>
    <w:rsid w:val="0068795C"/>
    <w:rsid w:val="006913CD"/>
    <w:rsid w:val="00691831"/>
    <w:rsid w:val="00691AB2"/>
    <w:rsid w:val="00693173"/>
    <w:rsid w:val="00693FBF"/>
    <w:rsid w:val="006A3B1E"/>
    <w:rsid w:val="006B0D7D"/>
    <w:rsid w:val="006B36E7"/>
    <w:rsid w:val="006C2026"/>
    <w:rsid w:val="006C26C9"/>
    <w:rsid w:val="006C5C0C"/>
    <w:rsid w:val="006C5E6C"/>
    <w:rsid w:val="006C70BA"/>
    <w:rsid w:val="006C790D"/>
    <w:rsid w:val="006C7A07"/>
    <w:rsid w:val="006D26B6"/>
    <w:rsid w:val="006D6035"/>
    <w:rsid w:val="006D783C"/>
    <w:rsid w:val="006F0A1C"/>
    <w:rsid w:val="006F46D2"/>
    <w:rsid w:val="006F6F3D"/>
    <w:rsid w:val="007035B5"/>
    <w:rsid w:val="00714211"/>
    <w:rsid w:val="00717801"/>
    <w:rsid w:val="00720A5E"/>
    <w:rsid w:val="00721849"/>
    <w:rsid w:val="00723803"/>
    <w:rsid w:val="0073358B"/>
    <w:rsid w:val="007375F3"/>
    <w:rsid w:val="00745EDB"/>
    <w:rsid w:val="00747DFE"/>
    <w:rsid w:val="007504FB"/>
    <w:rsid w:val="0075677C"/>
    <w:rsid w:val="007609DC"/>
    <w:rsid w:val="007616D4"/>
    <w:rsid w:val="00767909"/>
    <w:rsid w:val="00767DEA"/>
    <w:rsid w:val="00773485"/>
    <w:rsid w:val="0077442F"/>
    <w:rsid w:val="00775667"/>
    <w:rsid w:val="007757CE"/>
    <w:rsid w:val="00780442"/>
    <w:rsid w:val="00781FB5"/>
    <w:rsid w:val="00783356"/>
    <w:rsid w:val="00786B3E"/>
    <w:rsid w:val="007A5F23"/>
    <w:rsid w:val="007B0092"/>
    <w:rsid w:val="007B0D1A"/>
    <w:rsid w:val="007B2CF4"/>
    <w:rsid w:val="007C4768"/>
    <w:rsid w:val="007C51E8"/>
    <w:rsid w:val="007D218F"/>
    <w:rsid w:val="007D3311"/>
    <w:rsid w:val="007D7B56"/>
    <w:rsid w:val="007E0067"/>
    <w:rsid w:val="007E1DE9"/>
    <w:rsid w:val="007E591C"/>
    <w:rsid w:val="007E70F2"/>
    <w:rsid w:val="007E76C9"/>
    <w:rsid w:val="007F10BC"/>
    <w:rsid w:val="007F7D5C"/>
    <w:rsid w:val="008064FD"/>
    <w:rsid w:val="008227A4"/>
    <w:rsid w:val="00823C4E"/>
    <w:rsid w:val="00824063"/>
    <w:rsid w:val="00832687"/>
    <w:rsid w:val="008339D6"/>
    <w:rsid w:val="008370DD"/>
    <w:rsid w:val="008373AA"/>
    <w:rsid w:val="008373C7"/>
    <w:rsid w:val="0084094F"/>
    <w:rsid w:val="0084506E"/>
    <w:rsid w:val="0084703A"/>
    <w:rsid w:val="008502B3"/>
    <w:rsid w:val="0085032C"/>
    <w:rsid w:val="008534D7"/>
    <w:rsid w:val="008547AF"/>
    <w:rsid w:val="008703E0"/>
    <w:rsid w:val="00870E8F"/>
    <w:rsid w:val="008800CA"/>
    <w:rsid w:val="00881BE5"/>
    <w:rsid w:val="0088262D"/>
    <w:rsid w:val="00887C1F"/>
    <w:rsid w:val="0089176B"/>
    <w:rsid w:val="0089193A"/>
    <w:rsid w:val="008A1F3F"/>
    <w:rsid w:val="008B0250"/>
    <w:rsid w:val="008B6B16"/>
    <w:rsid w:val="008C02F3"/>
    <w:rsid w:val="008C68D4"/>
    <w:rsid w:val="008D0C83"/>
    <w:rsid w:val="008D1388"/>
    <w:rsid w:val="008D7CA1"/>
    <w:rsid w:val="008E0895"/>
    <w:rsid w:val="008E5D7A"/>
    <w:rsid w:val="008F4214"/>
    <w:rsid w:val="008F6723"/>
    <w:rsid w:val="00907ABA"/>
    <w:rsid w:val="00907FF6"/>
    <w:rsid w:val="00910CF1"/>
    <w:rsid w:val="00914E30"/>
    <w:rsid w:val="00925338"/>
    <w:rsid w:val="00932B8C"/>
    <w:rsid w:val="009365FE"/>
    <w:rsid w:val="00941A61"/>
    <w:rsid w:val="00945301"/>
    <w:rsid w:val="009475C5"/>
    <w:rsid w:val="00952613"/>
    <w:rsid w:val="00971271"/>
    <w:rsid w:val="009731A7"/>
    <w:rsid w:val="009735F8"/>
    <w:rsid w:val="00976B87"/>
    <w:rsid w:val="00977A7E"/>
    <w:rsid w:val="009810D9"/>
    <w:rsid w:val="00995783"/>
    <w:rsid w:val="00995FD5"/>
    <w:rsid w:val="00997249"/>
    <w:rsid w:val="00997412"/>
    <w:rsid w:val="00997EF5"/>
    <w:rsid w:val="009A2009"/>
    <w:rsid w:val="009A77B5"/>
    <w:rsid w:val="009B1D45"/>
    <w:rsid w:val="009B5659"/>
    <w:rsid w:val="009C27B5"/>
    <w:rsid w:val="009C62F2"/>
    <w:rsid w:val="009D055D"/>
    <w:rsid w:val="009D1054"/>
    <w:rsid w:val="009D3F5A"/>
    <w:rsid w:val="009D4422"/>
    <w:rsid w:val="009E09D8"/>
    <w:rsid w:val="009E216B"/>
    <w:rsid w:val="009E52E2"/>
    <w:rsid w:val="009E5F80"/>
    <w:rsid w:val="009E6372"/>
    <w:rsid w:val="009F01D9"/>
    <w:rsid w:val="009F2E9D"/>
    <w:rsid w:val="00A00002"/>
    <w:rsid w:val="00A02AE9"/>
    <w:rsid w:val="00A037ED"/>
    <w:rsid w:val="00A1028B"/>
    <w:rsid w:val="00A110CA"/>
    <w:rsid w:val="00A156A7"/>
    <w:rsid w:val="00A162EA"/>
    <w:rsid w:val="00A1673A"/>
    <w:rsid w:val="00A179F6"/>
    <w:rsid w:val="00A20D7A"/>
    <w:rsid w:val="00A20DE3"/>
    <w:rsid w:val="00A22000"/>
    <w:rsid w:val="00A23F1A"/>
    <w:rsid w:val="00A24A25"/>
    <w:rsid w:val="00A25215"/>
    <w:rsid w:val="00A30128"/>
    <w:rsid w:val="00A32329"/>
    <w:rsid w:val="00A369C8"/>
    <w:rsid w:val="00A55564"/>
    <w:rsid w:val="00A60C94"/>
    <w:rsid w:val="00A619B2"/>
    <w:rsid w:val="00A72A6B"/>
    <w:rsid w:val="00A8437E"/>
    <w:rsid w:val="00A8495C"/>
    <w:rsid w:val="00A96DE5"/>
    <w:rsid w:val="00AA7AAF"/>
    <w:rsid w:val="00AB32AE"/>
    <w:rsid w:val="00AC2F91"/>
    <w:rsid w:val="00AC32C0"/>
    <w:rsid w:val="00AC5EA2"/>
    <w:rsid w:val="00AC6C1F"/>
    <w:rsid w:val="00AE4ED9"/>
    <w:rsid w:val="00AE6192"/>
    <w:rsid w:val="00AE7294"/>
    <w:rsid w:val="00AF020E"/>
    <w:rsid w:val="00AF0CCB"/>
    <w:rsid w:val="00B00660"/>
    <w:rsid w:val="00B0174D"/>
    <w:rsid w:val="00B051C0"/>
    <w:rsid w:val="00B13E05"/>
    <w:rsid w:val="00B17DAC"/>
    <w:rsid w:val="00B2068C"/>
    <w:rsid w:val="00B24684"/>
    <w:rsid w:val="00B27F12"/>
    <w:rsid w:val="00B310E9"/>
    <w:rsid w:val="00B349FD"/>
    <w:rsid w:val="00B358AC"/>
    <w:rsid w:val="00B4076F"/>
    <w:rsid w:val="00B56FBE"/>
    <w:rsid w:val="00B62154"/>
    <w:rsid w:val="00B6354A"/>
    <w:rsid w:val="00B70791"/>
    <w:rsid w:val="00B728BD"/>
    <w:rsid w:val="00B72F24"/>
    <w:rsid w:val="00B84ED1"/>
    <w:rsid w:val="00B92CB9"/>
    <w:rsid w:val="00B958F7"/>
    <w:rsid w:val="00BA2B91"/>
    <w:rsid w:val="00BB16EF"/>
    <w:rsid w:val="00BB27A9"/>
    <w:rsid w:val="00BC0C64"/>
    <w:rsid w:val="00BC4F48"/>
    <w:rsid w:val="00BC62B9"/>
    <w:rsid w:val="00BD0B5C"/>
    <w:rsid w:val="00BD1A90"/>
    <w:rsid w:val="00BD4ECB"/>
    <w:rsid w:val="00BE43C1"/>
    <w:rsid w:val="00BF1BE4"/>
    <w:rsid w:val="00BF60C4"/>
    <w:rsid w:val="00C1113C"/>
    <w:rsid w:val="00C12CC3"/>
    <w:rsid w:val="00C1424A"/>
    <w:rsid w:val="00C30EA7"/>
    <w:rsid w:val="00C32136"/>
    <w:rsid w:val="00C40027"/>
    <w:rsid w:val="00C436AD"/>
    <w:rsid w:val="00C4495E"/>
    <w:rsid w:val="00C44F5A"/>
    <w:rsid w:val="00C461AB"/>
    <w:rsid w:val="00C53F1C"/>
    <w:rsid w:val="00C6734F"/>
    <w:rsid w:val="00C71275"/>
    <w:rsid w:val="00C71B1D"/>
    <w:rsid w:val="00C755F5"/>
    <w:rsid w:val="00C760FE"/>
    <w:rsid w:val="00C81B11"/>
    <w:rsid w:val="00C83777"/>
    <w:rsid w:val="00C84EDC"/>
    <w:rsid w:val="00C95B3C"/>
    <w:rsid w:val="00C97265"/>
    <w:rsid w:val="00CA03EA"/>
    <w:rsid w:val="00CA2243"/>
    <w:rsid w:val="00CB143E"/>
    <w:rsid w:val="00CB3506"/>
    <w:rsid w:val="00CB45BD"/>
    <w:rsid w:val="00CB59E8"/>
    <w:rsid w:val="00CB5BB3"/>
    <w:rsid w:val="00CB6E6B"/>
    <w:rsid w:val="00CC765B"/>
    <w:rsid w:val="00CD13D6"/>
    <w:rsid w:val="00CD1CBE"/>
    <w:rsid w:val="00CD4485"/>
    <w:rsid w:val="00CD57AA"/>
    <w:rsid w:val="00CE08BB"/>
    <w:rsid w:val="00CE2B6F"/>
    <w:rsid w:val="00CE4656"/>
    <w:rsid w:val="00CF1E86"/>
    <w:rsid w:val="00D22CD9"/>
    <w:rsid w:val="00D2515C"/>
    <w:rsid w:val="00D25342"/>
    <w:rsid w:val="00D37525"/>
    <w:rsid w:val="00D40BF6"/>
    <w:rsid w:val="00D41BE3"/>
    <w:rsid w:val="00D51F73"/>
    <w:rsid w:val="00D53298"/>
    <w:rsid w:val="00D552E8"/>
    <w:rsid w:val="00D56167"/>
    <w:rsid w:val="00D64254"/>
    <w:rsid w:val="00D73B79"/>
    <w:rsid w:val="00D77020"/>
    <w:rsid w:val="00D8481D"/>
    <w:rsid w:val="00D85931"/>
    <w:rsid w:val="00D879A2"/>
    <w:rsid w:val="00D93FD1"/>
    <w:rsid w:val="00D94D26"/>
    <w:rsid w:val="00DA5CE9"/>
    <w:rsid w:val="00DA5FA3"/>
    <w:rsid w:val="00DA63F4"/>
    <w:rsid w:val="00DC0F5D"/>
    <w:rsid w:val="00DC15ED"/>
    <w:rsid w:val="00DC3E62"/>
    <w:rsid w:val="00DC4BF0"/>
    <w:rsid w:val="00DC5F89"/>
    <w:rsid w:val="00DD2DF3"/>
    <w:rsid w:val="00DD551D"/>
    <w:rsid w:val="00DE1246"/>
    <w:rsid w:val="00DE3A35"/>
    <w:rsid w:val="00DE3F5A"/>
    <w:rsid w:val="00E023B6"/>
    <w:rsid w:val="00E02F1B"/>
    <w:rsid w:val="00E05DC1"/>
    <w:rsid w:val="00E13990"/>
    <w:rsid w:val="00E1525A"/>
    <w:rsid w:val="00E158AF"/>
    <w:rsid w:val="00E1623F"/>
    <w:rsid w:val="00E247C5"/>
    <w:rsid w:val="00E25753"/>
    <w:rsid w:val="00E2610F"/>
    <w:rsid w:val="00E301FB"/>
    <w:rsid w:val="00E3582E"/>
    <w:rsid w:val="00E37F6B"/>
    <w:rsid w:val="00E4096E"/>
    <w:rsid w:val="00E41E74"/>
    <w:rsid w:val="00E50FC6"/>
    <w:rsid w:val="00E52386"/>
    <w:rsid w:val="00E5390B"/>
    <w:rsid w:val="00E60F2A"/>
    <w:rsid w:val="00E6125A"/>
    <w:rsid w:val="00E617F9"/>
    <w:rsid w:val="00E62E44"/>
    <w:rsid w:val="00E638F9"/>
    <w:rsid w:val="00E63B6E"/>
    <w:rsid w:val="00E66A06"/>
    <w:rsid w:val="00E7548F"/>
    <w:rsid w:val="00E83533"/>
    <w:rsid w:val="00E90B94"/>
    <w:rsid w:val="00EA112D"/>
    <w:rsid w:val="00EA466C"/>
    <w:rsid w:val="00EA4EF8"/>
    <w:rsid w:val="00EB4209"/>
    <w:rsid w:val="00EB4C6D"/>
    <w:rsid w:val="00EB6714"/>
    <w:rsid w:val="00EB6733"/>
    <w:rsid w:val="00EC39A1"/>
    <w:rsid w:val="00EE4889"/>
    <w:rsid w:val="00EF4E91"/>
    <w:rsid w:val="00F00C8D"/>
    <w:rsid w:val="00F01C44"/>
    <w:rsid w:val="00F020E4"/>
    <w:rsid w:val="00F0307F"/>
    <w:rsid w:val="00F0543E"/>
    <w:rsid w:val="00F062FA"/>
    <w:rsid w:val="00F119FE"/>
    <w:rsid w:val="00F16331"/>
    <w:rsid w:val="00F32AFA"/>
    <w:rsid w:val="00F44035"/>
    <w:rsid w:val="00F47AA0"/>
    <w:rsid w:val="00F54476"/>
    <w:rsid w:val="00F60642"/>
    <w:rsid w:val="00F617A4"/>
    <w:rsid w:val="00F6506F"/>
    <w:rsid w:val="00F718EC"/>
    <w:rsid w:val="00F721E4"/>
    <w:rsid w:val="00F763D6"/>
    <w:rsid w:val="00F7733F"/>
    <w:rsid w:val="00F81452"/>
    <w:rsid w:val="00F86407"/>
    <w:rsid w:val="00F92543"/>
    <w:rsid w:val="00F92CB3"/>
    <w:rsid w:val="00F92FEC"/>
    <w:rsid w:val="00F93908"/>
    <w:rsid w:val="00F951FD"/>
    <w:rsid w:val="00F95FFE"/>
    <w:rsid w:val="00FA55A9"/>
    <w:rsid w:val="00FA55C7"/>
    <w:rsid w:val="00FA6F14"/>
    <w:rsid w:val="00FA76C0"/>
    <w:rsid w:val="00FB1862"/>
    <w:rsid w:val="00FB4ACD"/>
    <w:rsid w:val="00FC3FFD"/>
    <w:rsid w:val="00FC6490"/>
    <w:rsid w:val="00FE1B70"/>
    <w:rsid w:val="00FE4B5E"/>
    <w:rsid w:val="00FF07DE"/>
    <w:rsid w:val="00FF4C1F"/>
    <w:rsid w:val="00FF4F32"/>
    <w:rsid w:val="01936677"/>
    <w:rsid w:val="10CD0DD9"/>
    <w:rsid w:val="14AB3737"/>
    <w:rsid w:val="24FB7F0B"/>
    <w:rsid w:val="35845B24"/>
    <w:rsid w:val="3B98548D"/>
    <w:rsid w:val="4D4B0FFA"/>
    <w:rsid w:val="4EB1074F"/>
    <w:rsid w:val="51BC2866"/>
    <w:rsid w:val="58FC5219"/>
    <w:rsid w:val="5EF8238B"/>
    <w:rsid w:val="63494583"/>
    <w:rsid w:val="65BC4CC2"/>
    <w:rsid w:val="662D5AAE"/>
    <w:rsid w:val="759B3205"/>
    <w:rsid w:val="7777D515"/>
    <w:rsid w:val="7B7C0500"/>
    <w:rsid w:val="7BFE3962"/>
    <w:rsid w:val="7F7D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3117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Char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Char0"/>
    <w:uiPriority w:val="99"/>
    <w:unhideWhenUsed/>
    <w:qFormat/>
    <w:pPr>
      <w:jc w:val="left"/>
    </w:pPr>
  </w:style>
  <w:style w:type="paragraph" w:styleId="a4">
    <w:name w:val="Body Text"/>
    <w:basedOn w:val="a"/>
    <w:link w:val="Char1"/>
    <w:uiPriority w:val="1"/>
    <w:qFormat/>
    <w:pPr>
      <w:autoSpaceDE w:val="0"/>
      <w:autoSpaceDN w:val="0"/>
      <w:spacing w:before="8"/>
      <w:jc w:val="left"/>
    </w:pPr>
    <w:rPr>
      <w:rFonts w:ascii="仿宋" w:eastAsia="仿宋" w:hAnsi="仿宋" w:cs="仿宋"/>
      <w:kern w:val="0"/>
      <w:sz w:val="24"/>
      <w:szCs w:val="24"/>
      <w:lang w:val="zh-CN" w:bidi="zh-CN"/>
    </w:rPr>
  </w:style>
  <w:style w:type="paragraph" w:styleId="a5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Simple 1"/>
    <w:basedOn w:val="a1"/>
    <w:uiPriority w:val="99"/>
    <w:unhideWhenUsed/>
    <w:qFormat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Char1">
    <w:name w:val="正文文本 Char"/>
    <w:basedOn w:val="a0"/>
    <w:link w:val="a4"/>
    <w:uiPriority w:val="1"/>
    <w:qFormat/>
    <w:rPr>
      <w:rFonts w:ascii="仿宋" w:eastAsia="仿宋" w:hAnsi="仿宋" w:cs="仿宋"/>
      <w:kern w:val="0"/>
      <w:sz w:val="24"/>
      <w:szCs w:val="24"/>
      <w:lang w:val="zh-CN" w:bidi="zh-CN"/>
    </w:rPr>
  </w:style>
  <w:style w:type="character" w:customStyle="1" w:styleId="Char4">
    <w:name w:val="页眉 Char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ac">
    <w:name w:val="批注框文本 字符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ad">
    <w:name w:val="标正文"/>
    <w:basedOn w:val="a"/>
    <w:link w:val="Char5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4"/>
      <w:lang w:val="zh-CN"/>
    </w:rPr>
  </w:style>
  <w:style w:type="character" w:customStyle="1" w:styleId="Char5">
    <w:name w:val="标正文 Char"/>
    <w:link w:val="ad"/>
    <w:qFormat/>
    <w:rPr>
      <w:kern w:val="2"/>
      <w:sz w:val="24"/>
      <w:szCs w:val="24"/>
      <w:lang w:val="zh-CN"/>
    </w:rPr>
  </w:style>
  <w:style w:type="paragraph" w:customStyle="1" w:styleId="111">
    <w:name w:val="列出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Char0">
    <w:name w:val="批注文字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sz w:val="24"/>
    </w:rPr>
  </w:style>
  <w:style w:type="character" w:customStyle="1" w:styleId="Char2">
    <w:name w:val="批注框文本 Char"/>
    <w:basedOn w:val="a0"/>
    <w:link w:val="a5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Simple 1" w:qFormat="1"/>
    <w:lsdException w:name="Balloon Text" w:semiHidden="0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Char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ind w:left="720" w:hanging="720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spacing w:before="280" w:after="290" w:line="376" w:lineRule="auto"/>
      <w:ind w:left="864" w:hanging="864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spacing w:before="280" w:after="290" w:line="376" w:lineRule="auto"/>
      <w:ind w:left="1008" w:hanging="1008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ind w:left="1152" w:hanging="1152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spacing w:before="240" w:after="64" w:line="320" w:lineRule="auto"/>
      <w:ind w:left="1296" w:hanging="1296"/>
      <w:outlineLvl w:val="6"/>
    </w:pPr>
    <w:rPr>
      <w:rFonts w:asciiTheme="minorHAnsi" w:eastAsiaTheme="minorEastAsia" w:hAnsiTheme="minorHAnsi" w:cstheme="minorBidi"/>
      <w:b/>
      <w:bCs/>
      <w:sz w:val="24"/>
      <w:szCs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spacing w:before="240" w:after="64" w:line="320" w:lineRule="auto"/>
      <w:ind w:left="1440" w:hanging="1440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Char"/>
    <w:qFormat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  <w:style w:type="paragraph" w:styleId="a3">
    <w:name w:val="annotation text"/>
    <w:basedOn w:val="a"/>
    <w:link w:val="Char0"/>
    <w:uiPriority w:val="99"/>
    <w:unhideWhenUsed/>
    <w:qFormat/>
    <w:pPr>
      <w:jc w:val="left"/>
    </w:pPr>
  </w:style>
  <w:style w:type="paragraph" w:styleId="a4">
    <w:name w:val="Body Text"/>
    <w:basedOn w:val="a"/>
    <w:link w:val="Char1"/>
    <w:uiPriority w:val="1"/>
    <w:qFormat/>
    <w:pPr>
      <w:autoSpaceDE w:val="0"/>
      <w:autoSpaceDN w:val="0"/>
      <w:spacing w:before="8"/>
      <w:jc w:val="left"/>
    </w:pPr>
    <w:rPr>
      <w:rFonts w:ascii="仿宋" w:eastAsia="仿宋" w:hAnsi="仿宋" w:cs="仿宋"/>
      <w:kern w:val="0"/>
      <w:sz w:val="24"/>
      <w:szCs w:val="24"/>
      <w:lang w:val="zh-CN" w:bidi="zh-CN"/>
    </w:rPr>
  </w:style>
  <w:style w:type="paragraph" w:styleId="a5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Pr>
      <w:b/>
      <w:bCs/>
    </w:rPr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table" w:styleId="ab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Table Simple 1"/>
    <w:basedOn w:val="a1"/>
    <w:uiPriority w:val="99"/>
    <w:unhideWhenUsed/>
    <w:qFormat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character" w:customStyle="1" w:styleId="Char1">
    <w:name w:val="正文文本 Char"/>
    <w:basedOn w:val="a0"/>
    <w:link w:val="a4"/>
    <w:uiPriority w:val="1"/>
    <w:qFormat/>
    <w:rPr>
      <w:rFonts w:ascii="仿宋" w:eastAsia="仿宋" w:hAnsi="仿宋" w:cs="仿宋"/>
      <w:kern w:val="0"/>
      <w:sz w:val="24"/>
      <w:szCs w:val="24"/>
      <w:lang w:val="zh-CN" w:bidi="zh-CN"/>
    </w:rPr>
  </w:style>
  <w:style w:type="character" w:customStyle="1" w:styleId="Char4">
    <w:name w:val="页眉 Char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Char3">
    <w:name w:val="页脚 Char"/>
    <w:basedOn w:val="a0"/>
    <w:link w:val="a6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ac">
    <w:name w:val="批注框文本 字符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qFormat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qFormat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qFormat/>
    <w:rPr>
      <w:rFonts w:asciiTheme="majorHAnsi" w:eastAsiaTheme="majorEastAsia" w:hAnsiTheme="majorHAnsi" w:cstheme="majorBidi"/>
      <w:szCs w:val="21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20">
    <w:name w:val="列表段落2"/>
    <w:basedOn w:val="a"/>
    <w:uiPriority w:val="99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paragraph" w:customStyle="1" w:styleId="ad">
    <w:name w:val="标正文"/>
    <w:basedOn w:val="a"/>
    <w:link w:val="Char5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4"/>
      <w:lang w:val="zh-CN"/>
    </w:rPr>
  </w:style>
  <w:style w:type="character" w:customStyle="1" w:styleId="Char5">
    <w:name w:val="标正文 Char"/>
    <w:link w:val="ad"/>
    <w:qFormat/>
    <w:rPr>
      <w:kern w:val="2"/>
      <w:sz w:val="24"/>
      <w:szCs w:val="24"/>
      <w:lang w:val="zh-CN"/>
    </w:rPr>
  </w:style>
  <w:style w:type="paragraph" w:customStyle="1" w:styleId="111">
    <w:name w:val="列出段落1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4"/>
    </w:rPr>
  </w:style>
  <w:style w:type="character" w:customStyle="1" w:styleId="Char0">
    <w:name w:val="批注文字 Char"/>
    <w:basedOn w:val="a0"/>
    <w:link w:val="a3"/>
    <w:uiPriority w:val="99"/>
    <w:semiHidden/>
    <w:qFormat/>
    <w:rPr>
      <w:rFonts w:ascii="Calibri" w:hAnsi="Calibri"/>
      <w:kern w:val="2"/>
      <w:sz w:val="21"/>
      <w:szCs w:val="22"/>
    </w:rPr>
  </w:style>
  <w:style w:type="character" w:customStyle="1" w:styleId="NormalCharacter">
    <w:name w:val="NormalCharacter"/>
    <w:qFormat/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customStyle="1" w:styleId="21">
    <w:name w:val="列出段落2"/>
    <w:basedOn w:val="a"/>
    <w:uiPriority w:val="34"/>
    <w:qFormat/>
    <w:pPr>
      <w:ind w:firstLineChars="200" w:firstLine="420"/>
    </w:pPr>
    <w:rPr>
      <w:sz w:val="24"/>
    </w:rPr>
  </w:style>
  <w:style w:type="character" w:customStyle="1" w:styleId="Char2">
    <w:name w:val="批注框文本 Char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tif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xiaoyibang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23</Pages>
  <Words>845</Words>
  <Characters>4820</Characters>
  <Application>Microsoft Office Word</Application>
  <DocSecurity>0</DocSecurity>
  <Lines>40</Lines>
  <Paragraphs>11</Paragraphs>
  <ScaleCrop>false</ScaleCrop>
  <Company>iTianKong.com</Company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hlf</dc:creator>
  <cp:lastModifiedBy>微软用户</cp:lastModifiedBy>
  <cp:revision>13</cp:revision>
  <cp:lastPrinted>2022-03-08T19:46:00Z</cp:lastPrinted>
  <dcterms:created xsi:type="dcterms:W3CDTF">2022-05-22T02:20:00Z</dcterms:created>
  <dcterms:modified xsi:type="dcterms:W3CDTF">2022-05-29T04:06:00Z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2052-3.5.0.5510</vt:lpwstr>
  </property>
  <property fmtid="{D5CDD505-2E9C-101B-9397-08002B2CF9AE}" pid="3" name="ICV">
    <vt:lpwstr>AECEE907DAC2416BA0E055D347C81DDE</vt:lpwstr>
  </property>
</Properties>
</file>