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454FBD" w:rsidRDefault="006320D0" w:rsidP="006320D0">
      <w:pPr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附件</w:t>
      </w:r>
      <w:r w:rsidR="007947CE"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1</w:t>
      </w: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：</w:t>
      </w:r>
    </w:p>
    <w:p w:rsidR="006320D0" w:rsidRPr="00454FBD" w:rsidRDefault="006320D0" w:rsidP="006320D0">
      <w:pPr>
        <w:widowControl/>
        <w:snapToGrid w:val="0"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0"/>
          <w:szCs w:val="30"/>
          <w:lang w:bidi="ar-SA"/>
        </w:rPr>
      </w:pPr>
      <w:r w:rsidRPr="00454FBD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  <w:lang w:bidi="ar-SA"/>
        </w:rPr>
        <w:t>笔试考场守则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  <w:lang w:bidi="ar-SA"/>
        </w:rPr>
      </w:pP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一、本次考试为闭卷考试，须凭身份证按规定时间参加考试。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二、开考十五分钟后不得入场；开考后三十分钟内不得离开考场。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三、答卷要求用蓝、黑颜色的钢笔和圆珠笔答卷，不准携带通讯工具和有关参考资料进入考场。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四、将自己的身份证放在桌子左上角。只能在答卷</w:t>
      </w:r>
      <w:proofErr w:type="gramStart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纸规定</w:t>
      </w:r>
      <w:proofErr w:type="gramEnd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的地方填写自己的姓名、准考证号等，不得在答卷其它地方做任何标记。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五、在答卷</w:t>
      </w:r>
      <w:proofErr w:type="gramStart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纸规定</w:t>
      </w:r>
      <w:proofErr w:type="gramEnd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处答题。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六、在考场内须保持安静，不得喧哗、吵闹。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七、考试中，不得交头接耳、左顾右盼、打手势、做暗号，不得夹带、偷看、抄袭或有意让他人抄袭。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八、服从工作人员统一安排，如有</w:t>
      </w:r>
      <w:r w:rsidR="00132F05"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疑问</w:t>
      </w: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，先举手，得到允许后可提问有关字迹不清、卷面缺损、污染等问题。</w:t>
      </w:r>
    </w:p>
    <w:p w:rsidR="006320D0" w:rsidRPr="00454FBD" w:rsidRDefault="00132F05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九、考试终了时，须立即停笔，并</w:t>
      </w:r>
      <w:r w:rsidR="006320D0"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将答卷顺序排好反扣桌上，待监考员将答卷收齐后，方可退出考场。</w:t>
      </w:r>
    </w:p>
    <w:p w:rsidR="006320D0" w:rsidRPr="00454FBD" w:rsidRDefault="006320D0" w:rsidP="00454FBD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lang w:bidi="ar-SA"/>
        </w:rPr>
      </w:pPr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十、违反</w:t>
      </w:r>
      <w:proofErr w:type="gramStart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本考试</w:t>
      </w:r>
      <w:proofErr w:type="gramEnd"/>
      <w:r w:rsidRPr="00454FBD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规定者，一经发现即取消本次应聘资格。</w:t>
      </w:r>
    </w:p>
    <w:p w:rsidR="006A021F" w:rsidRPr="00454FBD" w:rsidRDefault="006A021F" w:rsidP="00454FBD">
      <w:pPr>
        <w:spacing w:line="360" w:lineRule="auto"/>
        <w:ind w:firstLine="20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6A021F" w:rsidRPr="0045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1C" w:rsidRDefault="00942F1C" w:rsidP="00132F05">
      <w:r>
        <w:separator/>
      </w:r>
    </w:p>
  </w:endnote>
  <w:endnote w:type="continuationSeparator" w:id="0">
    <w:p w:rsidR="00942F1C" w:rsidRDefault="00942F1C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1C" w:rsidRDefault="00942F1C" w:rsidP="00132F05">
      <w:r>
        <w:separator/>
      </w:r>
    </w:p>
  </w:footnote>
  <w:footnote w:type="continuationSeparator" w:id="0">
    <w:p w:rsidR="00942F1C" w:rsidRDefault="00942F1C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454FBD"/>
    <w:rsid w:val="006320D0"/>
    <w:rsid w:val="006A021F"/>
    <w:rsid w:val="007947CE"/>
    <w:rsid w:val="00876930"/>
    <w:rsid w:val="00942F1C"/>
    <w:rsid w:val="00A16A11"/>
    <w:rsid w:val="00AE074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赵梓希</cp:lastModifiedBy>
  <cp:revision>5</cp:revision>
  <dcterms:created xsi:type="dcterms:W3CDTF">2020-06-02T05:10:00Z</dcterms:created>
  <dcterms:modified xsi:type="dcterms:W3CDTF">2020-09-24T07:10:00Z</dcterms:modified>
</cp:coreProperties>
</file>