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D0" w:rsidRPr="00ED610C" w:rsidRDefault="006320D0" w:rsidP="006320D0">
      <w:pPr>
        <w:rPr>
          <w:rFonts w:asciiTheme="majorEastAsia" w:eastAsiaTheme="majorEastAsia" w:hAnsiTheme="majorEastAsia" w:cs="宋体"/>
          <w:color w:val="000000"/>
          <w:kern w:val="0"/>
          <w:sz w:val="24"/>
          <w:lang w:bidi="ar-SA"/>
        </w:rPr>
      </w:pPr>
      <w:r w:rsidRPr="00ED610C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附件</w:t>
      </w:r>
      <w:r w:rsidR="007947CE" w:rsidRPr="00ED610C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1</w:t>
      </w:r>
      <w:r w:rsidRPr="00ED610C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：</w:t>
      </w:r>
    </w:p>
    <w:p w:rsidR="006320D0" w:rsidRPr="00035E10" w:rsidRDefault="006320D0" w:rsidP="006320D0">
      <w:pPr>
        <w:widowControl/>
        <w:snapToGrid w:val="0"/>
        <w:spacing w:line="360" w:lineRule="auto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  <w:lang w:bidi="ar-SA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lang w:bidi="ar-SA"/>
        </w:rPr>
        <w:t>笔试</w:t>
      </w:r>
      <w:r w:rsidRPr="00035E10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lang w:bidi="ar-SA"/>
        </w:rPr>
        <w:t>考场守则</w:t>
      </w:r>
    </w:p>
    <w:p w:rsidR="006320D0" w:rsidRPr="00ED610C" w:rsidRDefault="006320D0" w:rsidP="006320D0">
      <w:pPr>
        <w:widowControl/>
        <w:snapToGrid w:val="0"/>
        <w:spacing w:line="360" w:lineRule="auto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24"/>
          <w:lang w:bidi="ar-SA"/>
        </w:rPr>
      </w:pPr>
    </w:p>
    <w:p w:rsidR="006320D0" w:rsidRPr="00ED610C" w:rsidRDefault="006320D0" w:rsidP="00ED610C">
      <w:pPr>
        <w:widowControl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lang w:bidi="ar-SA"/>
        </w:rPr>
      </w:pPr>
      <w:r w:rsidRPr="00ED610C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一、本次考试为闭卷考试，须凭身份证按规定时间参加考试。</w:t>
      </w:r>
    </w:p>
    <w:p w:rsidR="006320D0" w:rsidRPr="00ED610C" w:rsidRDefault="006320D0" w:rsidP="00ED610C">
      <w:pPr>
        <w:widowControl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lang w:bidi="ar-SA"/>
        </w:rPr>
      </w:pPr>
      <w:r w:rsidRPr="00ED610C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二、开考十五分钟后不</w:t>
      </w:r>
      <w:bookmarkStart w:id="0" w:name="_GoBack"/>
      <w:bookmarkEnd w:id="0"/>
      <w:r w:rsidRPr="00ED610C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得入场；开考后三十分钟内不得离开考场。</w:t>
      </w:r>
    </w:p>
    <w:p w:rsidR="006320D0" w:rsidRPr="00ED610C" w:rsidRDefault="006320D0" w:rsidP="00ED610C">
      <w:pPr>
        <w:widowControl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lang w:bidi="ar-SA"/>
        </w:rPr>
      </w:pPr>
      <w:r w:rsidRPr="00ED610C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三、答卷要求用蓝、黑颜色的钢笔和圆珠笔答卷，不准携带通讯工具和有关参考资料进入考场。</w:t>
      </w:r>
    </w:p>
    <w:p w:rsidR="006320D0" w:rsidRPr="00ED610C" w:rsidRDefault="006320D0" w:rsidP="00ED610C">
      <w:pPr>
        <w:widowControl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lang w:bidi="ar-SA"/>
        </w:rPr>
      </w:pPr>
      <w:r w:rsidRPr="00ED610C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四、将自己的身份证放在桌子左上角。只能在答卷</w:t>
      </w:r>
      <w:proofErr w:type="gramStart"/>
      <w:r w:rsidRPr="00ED610C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纸规定</w:t>
      </w:r>
      <w:proofErr w:type="gramEnd"/>
      <w:r w:rsidRPr="00ED610C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的地方填写自己的姓名、准考证号等，不得在答卷其它地方做任何标记。</w:t>
      </w:r>
    </w:p>
    <w:p w:rsidR="006320D0" w:rsidRPr="00ED610C" w:rsidRDefault="006320D0" w:rsidP="00ED610C">
      <w:pPr>
        <w:widowControl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lang w:bidi="ar-SA"/>
        </w:rPr>
      </w:pPr>
      <w:r w:rsidRPr="00ED610C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五、在答卷</w:t>
      </w:r>
      <w:proofErr w:type="gramStart"/>
      <w:r w:rsidRPr="00ED610C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纸规定</w:t>
      </w:r>
      <w:proofErr w:type="gramEnd"/>
      <w:r w:rsidRPr="00ED610C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处答题。</w:t>
      </w:r>
    </w:p>
    <w:p w:rsidR="006320D0" w:rsidRPr="00ED610C" w:rsidRDefault="006320D0" w:rsidP="00ED610C">
      <w:pPr>
        <w:widowControl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lang w:bidi="ar-SA"/>
        </w:rPr>
      </w:pPr>
      <w:r w:rsidRPr="00ED610C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六、在考场内须保持安静，不得喧哗、吵闹。</w:t>
      </w:r>
    </w:p>
    <w:p w:rsidR="006320D0" w:rsidRPr="00ED610C" w:rsidRDefault="006320D0" w:rsidP="00ED610C">
      <w:pPr>
        <w:widowControl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lang w:bidi="ar-SA"/>
        </w:rPr>
      </w:pPr>
      <w:r w:rsidRPr="00ED610C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七、考试中，不得交头接耳、左顾右盼、打手势、做暗号，不得夹带、偷看、抄袭或有意让他人抄袭。</w:t>
      </w:r>
    </w:p>
    <w:p w:rsidR="006320D0" w:rsidRPr="00ED610C" w:rsidRDefault="006320D0" w:rsidP="00ED610C">
      <w:pPr>
        <w:widowControl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lang w:bidi="ar-SA"/>
        </w:rPr>
      </w:pPr>
      <w:r w:rsidRPr="00ED610C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八、服从工作人员统一安排，如有</w:t>
      </w:r>
      <w:r w:rsidR="00132F05" w:rsidRPr="00ED610C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疑问</w:t>
      </w:r>
      <w:r w:rsidRPr="00ED610C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，先举手，得到允许后可提问有关字迹不清、卷面缺损、污染等问题。</w:t>
      </w:r>
    </w:p>
    <w:p w:rsidR="006320D0" w:rsidRPr="00ED610C" w:rsidRDefault="00132F05" w:rsidP="00ED610C">
      <w:pPr>
        <w:widowControl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lang w:bidi="ar-SA"/>
        </w:rPr>
      </w:pPr>
      <w:r w:rsidRPr="00ED610C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九、考试终了时，须立即停笔，并</w:t>
      </w:r>
      <w:r w:rsidR="006320D0" w:rsidRPr="00ED610C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将答卷顺序排好反扣桌上，待监考员将答卷收齐后，方可退出考场。</w:t>
      </w:r>
    </w:p>
    <w:p w:rsidR="006320D0" w:rsidRPr="00ED610C" w:rsidRDefault="006320D0" w:rsidP="00ED610C">
      <w:pPr>
        <w:widowControl/>
        <w:snapToGrid w:val="0"/>
        <w:spacing w:line="360" w:lineRule="auto"/>
        <w:ind w:firstLineChars="200" w:firstLine="480"/>
        <w:jc w:val="left"/>
        <w:rPr>
          <w:rFonts w:asciiTheme="majorEastAsia" w:eastAsiaTheme="majorEastAsia" w:hAnsiTheme="majorEastAsia" w:cs="Times New Roman"/>
          <w:sz w:val="24"/>
          <w:lang w:bidi="ar-SA"/>
        </w:rPr>
      </w:pPr>
      <w:r w:rsidRPr="00ED610C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十、违反</w:t>
      </w:r>
      <w:proofErr w:type="gramStart"/>
      <w:r w:rsidRPr="00ED610C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本考试</w:t>
      </w:r>
      <w:proofErr w:type="gramEnd"/>
      <w:r w:rsidRPr="00ED610C">
        <w:rPr>
          <w:rFonts w:asciiTheme="majorEastAsia" w:eastAsiaTheme="majorEastAsia" w:hAnsiTheme="majorEastAsia" w:cs="宋体" w:hint="eastAsia"/>
          <w:color w:val="000000"/>
          <w:kern w:val="0"/>
          <w:sz w:val="24"/>
          <w:lang w:bidi="ar-SA"/>
        </w:rPr>
        <w:t>规定者，一经发现即取消本次应聘资格。</w:t>
      </w:r>
    </w:p>
    <w:p w:rsidR="006A021F" w:rsidRPr="006320D0" w:rsidRDefault="006A021F"/>
    <w:sectPr w:rsidR="006A021F" w:rsidRPr="00632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82F" w:rsidRDefault="00E3482F" w:rsidP="00132F05">
      <w:r>
        <w:separator/>
      </w:r>
    </w:p>
  </w:endnote>
  <w:endnote w:type="continuationSeparator" w:id="0">
    <w:p w:rsidR="00E3482F" w:rsidRDefault="00E3482F" w:rsidP="0013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82F" w:rsidRDefault="00E3482F" w:rsidP="00132F05">
      <w:r>
        <w:separator/>
      </w:r>
    </w:p>
  </w:footnote>
  <w:footnote w:type="continuationSeparator" w:id="0">
    <w:p w:rsidR="00E3482F" w:rsidRDefault="00E3482F" w:rsidP="00132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D0"/>
    <w:rsid w:val="00054FFD"/>
    <w:rsid w:val="00132F05"/>
    <w:rsid w:val="00137688"/>
    <w:rsid w:val="001C0666"/>
    <w:rsid w:val="006320D0"/>
    <w:rsid w:val="006A021F"/>
    <w:rsid w:val="007947CE"/>
    <w:rsid w:val="00876930"/>
    <w:rsid w:val="00A16A11"/>
    <w:rsid w:val="00AE074C"/>
    <w:rsid w:val="00E3482F"/>
    <w:rsid w:val="00ED610C"/>
    <w:rsid w:val="00F1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D0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132F05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132F05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132F05"/>
    <w:rPr>
      <w:rFonts w:ascii="Times New Roman" w:eastAsia="宋体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D0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132F05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132F05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132F05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赵梓希</cp:lastModifiedBy>
  <cp:revision>5</cp:revision>
  <dcterms:created xsi:type="dcterms:W3CDTF">2020-06-02T05:10:00Z</dcterms:created>
  <dcterms:modified xsi:type="dcterms:W3CDTF">2020-11-13T03:09:00Z</dcterms:modified>
</cp:coreProperties>
</file>